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087FD" w14:textId="77CBF804" w:rsidR="00DB3D8A" w:rsidRDefault="00DB3D8A" w:rsidP="00E4682E">
      <w:pPr>
        <w:pStyle w:val="BodyText"/>
        <w:spacing w:before="78"/>
        <w:ind w:right="-21"/>
        <w:jc w:val="center"/>
      </w:pPr>
      <w:bookmarkStart w:id="0" w:name="_Hlk19525680"/>
      <w:bookmarkStart w:id="1" w:name="_GoBack"/>
      <w:bookmarkEnd w:id="1"/>
      <w:r>
        <w:t xml:space="preserve">WORQ Participant </w:t>
      </w:r>
      <w:r w:rsidR="00FB57AD">
        <w:t>S</w:t>
      </w:r>
      <w:r>
        <w:t xml:space="preserve">election </w:t>
      </w:r>
      <w:bookmarkEnd w:id="0"/>
      <w:r>
        <w:t>(How to write International Quality Publication)</w:t>
      </w:r>
    </w:p>
    <w:p w14:paraId="7DA4FF95" w14:textId="605E8D1D" w:rsidR="00DB3D8A" w:rsidRDefault="00DB3D8A" w:rsidP="00E4682E">
      <w:pPr>
        <w:pStyle w:val="BodyText"/>
        <w:spacing w:before="1"/>
        <w:ind w:left="1500" w:right="1499"/>
        <w:jc w:val="center"/>
      </w:pPr>
      <w:r>
        <w:t>24-25 October 2019 – Semarang</w:t>
      </w:r>
    </w:p>
    <w:p w14:paraId="3DEDE3ED" w14:textId="77777777" w:rsidR="00DB3D8A" w:rsidRDefault="00DB3D8A" w:rsidP="00DB3D8A">
      <w:pPr>
        <w:pStyle w:val="BodyText"/>
      </w:pPr>
    </w:p>
    <w:p w14:paraId="6A4DCB0B" w14:textId="77777777" w:rsidR="00DB3D8A" w:rsidRDefault="00DB3D8A" w:rsidP="00DB3D8A">
      <w:pPr>
        <w:pStyle w:val="BodyText"/>
        <w:spacing w:before="1"/>
        <w:ind w:left="200" w:right="8"/>
      </w:pPr>
      <w:r>
        <w:t>This training is designed for academics at Indonesian Universities in STEM and Social Science disciplines who have completed research and are now at the stage of writing International Publication in English Preference will be given to academics who have completed empirical research and are ready to write it up for international publication.</w:t>
      </w:r>
    </w:p>
    <w:p w14:paraId="45735DEE" w14:textId="77777777" w:rsidR="00DB3D8A" w:rsidRDefault="00DB3D8A" w:rsidP="00DB3D8A">
      <w:pPr>
        <w:pStyle w:val="BodyText"/>
        <w:ind w:left="200" w:right="193"/>
      </w:pPr>
      <w:r>
        <w:t>Preference</w:t>
      </w:r>
      <w:r>
        <w:rPr>
          <w:spacing w:val="-15"/>
        </w:rPr>
        <w:t xml:space="preserve"> </w:t>
      </w:r>
      <w:r>
        <w:t>is</w:t>
      </w:r>
      <w:r>
        <w:rPr>
          <w:spacing w:val="-12"/>
        </w:rPr>
        <w:t xml:space="preserve"> </w:t>
      </w:r>
      <w:r>
        <w:t>also</w:t>
      </w:r>
      <w:r>
        <w:rPr>
          <w:spacing w:val="-13"/>
        </w:rPr>
        <w:t xml:space="preserve"> </w:t>
      </w:r>
      <w:r>
        <w:t>given</w:t>
      </w:r>
      <w:r>
        <w:rPr>
          <w:spacing w:val="-12"/>
        </w:rPr>
        <w:t xml:space="preserve"> </w:t>
      </w:r>
      <w:r>
        <w:t>to</w:t>
      </w:r>
      <w:r>
        <w:rPr>
          <w:spacing w:val="-13"/>
        </w:rPr>
        <w:t xml:space="preserve"> </w:t>
      </w:r>
      <w:r>
        <w:t>those</w:t>
      </w:r>
      <w:r>
        <w:rPr>
          <w:spacing w:val="-12"/>
        </w:rPr>
        <w:t xml:space="preserve"> </w:t>
      </w:r>
      <w:r>
        <w:t>who</w:t>
      </w:r>
      <w:r>
        <w:rPr>
          <w:spacing w:val="-13"/>
        </w:rPr>
        <w:t xml:space="preserve"> </w:t>
      </w:r>
      <w:r>
        <w:t>are</w:t>
      </w:r>
      <w:r>
        <w:rPr>
          <w:spacing w:val="-12"/>
        </w:rPr>
        <w:t xml:space="preserve"> </w:t>
      </w:r>
      <w:r>
        <w:t>working</w:t>
      </w:r>
      <w:r>
        <w:rPr>
          <w:spacing w:val="-16"/>
        </w:rPr>
        <w:t xml:space="preserve"> </w:t>
      </w:r>
      <w:r>
        <w:t>in</w:t>
      </w:r>
      <w:r>
        <w:rPr>
          <w:spacing w:val="-12"/>
        </w:rPr>
        <w:t xml:space="preserve"> </w:t>
      </w:r>
      <w:r>
        <w:t>the</w:t>
      </w:r>
      <w:r>
        <w:rPr>
          <w:spacing w:val="-14"/>
        </w:rPr>
        <w:t xml:space="preserve"> </w:t>
      </w:r>
      <w:r>
        <w:t>STEM</w:t>
      </w:r>
      <w:r>
        <w:rPr>
          <w:spacing w:val="-16"/>
        </w:rPr>
        <w:t xml:space="preserve"> </w:t>
      </w:r>
      <w:r>
        <w:t>areas</w:t>
      </w:r>
      <w:r>
        <w:rPr>
          <w:spacing w:val="-12"/>
        </w:rPr>
        <w:t xml:space="preserve"> </w:t>
      </w:r>
      <w:r>
        <w:t>of</w:t>
      </w:r>
      <w:r>
        <w:rPr>
          <w:spacing w:val="-13"/>
        </w:rPr>
        <w:t xml:space="preserve"> </w:t>
      </w:r>
      <w:r>
        <w:t>Engineering</w:t>
      </w:r>
      <w:r>
        <w:rPr>
          <w:spacing w:val="-15"/>
        </w:rPr>
        <w:t xml:space="preserve"> </w:t>
      </w:r>
      <w:r>
        <w:t>and</w:t>
      </w:r>
      <w:r>
        <w:rPr>
          <w:spacing w:val="-13"/>
        </w:rPr>
        <w:t xml:space="preserve"> </w:t>
      </w:r>
      <w:r>
        <w:t>Computer</w:t>
      </w:r>
      <w:r>
        <w:rPr>
          <w:spacing w:val="-11"/>
        </w:rPr>
        <w:t xml:space="preserve"> </w:t>
      </w:r>
      <w:r>
        <w:t>Science, and the Social Science areas of Applied Linguistics, Business &amp; Management and Education, but all academics working in STEM and Social Science areas are encouraged to</w:t>
      </w:r>
      <w:r>
        <w:rPr>
          <w:spacing w:val="-8"/>
        </w:rPr>
        <w:t xml:space="preserve"> </w:t>
      </w:r>
      <w:r>
        <w:t>apply.</w:t>
      </w:r>
    </w:p>
    <w:p w14:paraId="75E753BE" w14:textId="77777777" w:rsidR="00DB3D8A" w:rsidRDefault="00DB3D8A" w:rsidP="00DB3D8A">
      <w:pPr>
        <w:pStyle w:val="BodyText"/>
        <w:spacing w:line="252" w:lineRule="exact"/>
        <w:ind w:left="200"/>
      </w:pPr>
      <w:r>
        <w:t>To enable selection, please complete the following:</w:t>
      </w:r>
    </w:p>
    <w:p w14:paraId="46848986" w14:textId="77777777" w:rsidR="00DB3D8A" w:rsidRDefault="00DB3D8A" w:rsidP="00DB3D8A">
      <w:pPr>
        <w:pStyle w:val="BodyText"/>
        <w:spacing w:before="10"/>
        <w:rPr>
          <w:sz w:val="21"/>
        </w:rPr>
      </w:pPr>
    </w:p>
    <w:p w14:paraId="659CA9ED" w14:textId="77777777" w:rsidR="00DB3D8A" w:rsidRPr="00B25297" w:rsidRDefault="00DB3D8A" w:rsidP="00B25297">
      <w:pPr>
        <w:pStyle w:val="Heading1"/>
        <w:spacing w:after="10"/>
        <w:ind w:hanging="436"/>
        <w:jc w:val="left"/>
        <w:rPr>
          <w:rFonts w:asciiTheme="majorBidi" w:hAnsiTheme="majorBidi" w:cstheme="majorBidi"/>
        </w:rPr>
      </w:pPr>
      <w:r w:rsidRPr="00B25297">
        <w:rPr>
          <w:rFonts w:asciiTheme="majorBidi" w:hAnsiTheme="majorBidi" w:cstheme="majorBidi"/>
        </w:rPr>
        <w:t>THE DETAILS</w:t>
      </w:r>
    </w:p>
    <w:tbl>
      <w:tblPr>
        <w:tblW w:w="0" w:type="auto"/>
        <w:tblInd w:w="115" w:type="dxa"/>
        <w:tblLayout w:type="fixed"/>
        <w:tblCellMar>
          <w:left w:w="0" w:type="dxa"/>
          <w:right w:w="0" w:type="dxa"/>
        </w:tblCellMar>
        <w:tblLook w:val="01E0" w:firstRow="1" w:lastRow="1" w:firstColumn="1" w:lastColumn="1" w:noHBand="0" w:noVBand="0"/>
      </w:tblPr>
      <w:tblGrid>
        <w:gridCol w:w="478"/>
        <w:gridCol w:w="3421"/>
        <w:gridCol w:w="601"/>
        <w:gridCol w:w="3939"/>
      </w:tblGrid>
      <w:tr w:rsidR="00DB3D8A" w14:paraId="19885F1D" w14:textId="77777777" w:rsidTr="00B25297">
        <w:trPr>
          <w:trHeight w:val="248"/>
        </w:trPr>
        <w:tc>
          <w:tcPr>
            <w:tcW w:w="478" w:type="dxa"/>
          </w:tcPr>
          <w:p w14:paraId="462FD78B" w14:textId="77777777" w:rsidR="00DB3D8A" w:rsidRDefault="00DB3D8A" w:rsidP="008F42D5">
            <w:pPr>
              <w:pStyle w:val="TableParagraph"/>
              <w:spacing w:line="229" w:lineRule="exact"/>
              <w:ind w:left="180" w:right="93"/>
              <w:jc w:val="center"/>
            </w:pPr>
            <w:r>
              <w:t>1.</w:t>
            </w:r>
          </w:p>
        </w:tc>
        <w:tc>
          <w:tcPr>
            <w:tcW w:w="3421" w:type="dxa"/>
          </w:tcPr>
          <w:p w14:paraId="346CBF4C" w14:textId="77777777" w:rsidR="00DB3D8A" w:rsidRDefault="00DB3D8A" w:rsidP="008F42D5">
            <w:pPr>
              <w:pStyle w:val="TableParagraph"/>
              <w:spacing w:line="229" w:lineRule="exact"/>
              <w:ind w:left="113"/>
            </w:pPr>
            <w:r>
              <w:t>Full Name</w:t>
            </w:r>
          </w:p>
        </w:tc>
        <w:tc>
          <w:tcPr>
            <w:tcW w:w="601" w:type="dxa"/>
          </w:tcPr>
          <w:p w14:paraId="4AF38B3E" w14:textId="77777777" w:rsidR="00DB3D8A" w:rsidRDefault="00DB3D8A" w:rsidP="008F42D5">
            <w:pPr>
              <w:pStyle w:val="TableParagraph"/>
              <w:spacing w:line="229" w:lineRule="exact"/>
              <w:ind w:right="108"/>
              <w:jc w:val="right"/>
            </w:pPr>
            <w:r>
              <w:t>:</w:t>
            </w:r>
          </w:p>
        </w:tc>
        <w:tc>
          <w:tcPr>
            <w:tcW w:w="3939" w:type="dxa"/>
          </w:tcPr>
          <w:p w14:paraId="7C31B20C" w14:textId="77777777" w:rsidR="00DB3D8A" w:rsidRDefault="00DB3D8A" w:rsidP="008F42D5">
            <w:pPr>
              <w:pStyle w:val="TableParagraph"/>
              <w:spacing w:line="229" w:lineRule="exact"/>
              <w:ind w:left="111"/>
            </w:pPr>
          </w:p>
        </w:tc>
      </w:tr>
      <w:tr w:rsidR="00DB3D8A" w14:paraId="65DD5956" w14:textId="77777777" w:rsidTr="00B25297">
        <w:trPr>
          <w:trHeight w:val="253"/>
        </w:trPr>
        <w:tc>
          <w:tcPr>
            <w:tcW w:w="478" w:type="dxa"/>
          </w:tcPr>
          <w:p w14:paraId="1FB58C9E" w14:textId="77777777" w:rsidR="00DB3D8A" w:rsidRDefault="00DB3D8A" w:rsidP="008F42D5">
            <w:pPr>
              <w:pStyle w:val="TableParagraph"/>
              <w:spacing w:line="234" w:lineRule="exact"/>
              <w:ind w:left="180" w:right="93"/>
              <w:jc w:val="center"/>
            </w:pPr>
            <w:r>
              <w:t>2.</w:t>
            </w:r>
          </w:p>
        </w:tc>
        <w:tc>
          <w:tcPr>
            <w:tcW w:w="3421" w:type="dxa"/>
          </w:tcPr>
          <w:p w14:paraId="12E03BE7" w14:textId="77777777" w:rsidR="00DB3D8A" w:rsidRDefault="00DB3D8A" w:rsidP="008F42D5">
            <w:pPr>
              <w:pStyle w:val="TableParagraph"/>
              <w:spacing w:line="234" w:lineRule="exact"/>
              <w:ind w:left="113"/>
            </w:pPr>
            <w:r>
              <w:t>Academic Qualifications</w:t>
            </w:r>
          </w:p>
        </w:tc>
        <w:tc>
          <w:tcPr>
            <w:tcW w:w="601" w:type="dxa"/>
          </w:tcPr>
          <w:p w14:paraId="3F66D0BA" w14:textId="77777777" w:rsidR="00DB3D8A" w:rsidRDefault="00DB3D8A" w:rsidP="008F42D5">
            <w:pPr>
              <w:pStyle w:val="TableParagraph"/>
              <w:spacing w:line="234" w:lineRule="exact"/>
              <w:ind w:right="108"/>
              <w:jc w:val="right"/>
            </w:pPr>
            <w:r>
              <w:t>:</w:t>
            </w:r>
          </w:p>
        </w:tc>
        <w:tc>
          <w:tcPr>
            <w:tcW w:w="3939" w:type="dxa"/>
          </w:tcPr>
          <w:p w14:paraId="6662582B" w14:textId="77777777" w:rsidR="00DB3D8A" w:rsidRDefault="00DB3D8A" w:rsidP="008F42D5">
            <w:pPr>
              <w:pStyle w:val="TableParagraph"/>
              <w:spacing w:line="234" w:lineRule="exact"/>
              <w:ind w:left="111"/>
            </w:pPr>
          </w:p>
        </w:tc>
      </w:tr>
      <w:tr w:rsidR="00DB3D8A" w14:paraId="7BDCCBD1" w14:textId="77777777" w:rsidTr="00B25297">
        <w:trPr>
          <w:trHeight w:val="253"/>
        </w:trPr>
        <w:tc>
          <w:tcPr>
            <w:tcW w:w="478" w:type="dxa"/>
          </w:tcPr>
          <w:p w14:paraId="77B931C6" w14:textId="77777777" w:rsidR="00DB3D8A" w:rsidRDefault="00DB3D8A" w:rsidP="008F42D5">
            <w:pPr>
              <w:pStyle w:val="TableParagraph"/>
              <w:spacing w:line="233" w:lineRule="exact"/>
              <w:ind w:left="180" w:right="93"/>
              <w:jc w:val="center"/>
            </w:pPr>
            <w:r>
              <w:t>3.</w:t>
            </w:r>
          </w:p>
        </w:tc>
        <w:tc>
          <w:tcPr>
            <w:tcW w:w="3421" w:type="dxa"/>
          </w:tcPr>
          <w:p w14:paraId="16B76A99" w14:textId="77777777" w:rsidR="00DB3D8A" w:rsidRDefault="00DB3D8A" w:rsidP="008F42D5">
            <w:pPr>
              <w:pStyle w:val="TableParagraph"/>
              <w:spacing w:line="233" w:lineRule="exact"/>
              <w:ind w:left="113"/>
            </w:pPr>
            <w:r>
              <w:t>Position</w:t>
            </w:r>
          </w:p>
        </w:tc>
        <w:tc>
          <w:tcPr>
            <w:tcW w:w="601" w:type="dxa"/>
          </w:tcPr>
          <w:p w14:paraId="15813831" w14:textId="77777777" w:rsidR="00DB3D8A" w:rsidRDefault="00DB3D8A" w:rsidP="008F42D5">
            <w:pPr>
              <w:pStyle w:val="TableParagraph"/>
              <w:spacing w:line="233" w:lineRule="exact"/>
              <w:ind w:right="108"/>
              <w:jc w:val="right"/>
            </w:pPr>
            <w:r>
              <w:t>:</w:t>
            </w:r>
          </w:p>
        </w:tc>
        <w:tc>
          <w:tcPr>
            <w:tcW w:w="3939" w:type="dxa"/>
          </w:tcPr>
          <w:p w14:paraId="195563A7" w14:textId="77777777" w:rsidR="00DB3D8A" w:rsidRDefault="00DB3D8A" w:rsidP="008F42D5">
            <w:pPr>
              <w:pStyle w:val="TableParagraph"/>
              <w:spacing w:line="233" w:lineRule="exact"/>
              <w:ind w:left="111"/>
            </w:pPr>
          </w:p>
        </w:tc>
      </w:tr>
      <w:tr w:rsidR="00DB3D8A" w14:paraId="1BB6CB6F" w14:textId="77777777" w:rsidTr="00B25297">
        <w:trPr>
          <w:trHeight w:val="251"/>
        </w:trPr>
        <w:tc>
          <w:tcPr>
            <w:tcW w:w="478" w:type="dxa"/>
          </w:tcPr>
          <w:p w14:paraId="6083FC12" w14:textId="77777777" w:rsidR="00DB3D8A" w:rsidRDefault="00DB3D8A" w:rsidP="008F42D5">
            <w:pPr>
              <w:pStyle w:val="TableParagraph"/>
              <w:spacing w:line="232" w:lineRule="exact"/>
              <w:ind w:left="180" w:right="93"/>
              <w:jc w:val="center"/>
            </w:pPr>
            <w:r>
              <w:t>4.</w:t>
            </w:r>
          </w:p>
        </w:tc>
        <w:tc>
          <w:tcPr>
            <w:tcW w:w="3421" w:type="dxa"/>
          </w:tcPr>
          <w:p w14:paraId="426A3527" w14:textId="77777777" w:rsidR="00DB3D8A" w:rsidRDefault="00DB3D8A" w:rsidP="008F42D5">
            <w:pPr>
              <w:pStyle w:val="TableParagraph"/>
              <w:spacing w:line="232" w:lineRule="exact"/>
              <w:ind w:left="113"/>
            </w:pPr>
            <w:r>
              <w:t>Department or Research Center</w:t>
            </w:r>
          </w:p>
        </w:tc>
        <w:tc>
          <w:tcPr>
            <w:tcW w:w="601" w:type="dxa"/>
          </w:tcPr>
          <w:p w14:paraId="7F85E13F" w14:textId="77777777" w:rsidR="00DB3D8A" w:rsidRDefault="00DB3D8A" w:rsidP="008F42D5">
            <w:pPr>
              <w:pStyle w:val="TableParagraph"/>
              <w:spacing w:line="232" w:lineRule="exact"/>
              <w:ind w:right="108"/>
              <w:jc w:val="right"/>
            </w:pPr>
            <w:r>
              <w:t>:</w:t>
            </w:r>
          </w:p>
        </w:tc>
        <w:tc>
          <w:tcPr>
            <w:tcW w:w="3939" w:type="dxa"/>
          </w:tcPr>
          <w:p w14:paraId="4E1F240C" w14:textId="77777777" w:rsidR="00DB3D8A" w:rsidRDefault="00DB3D8A" w:rsidP="008F42D5">
            <w:pPr>
              <w:pStyle w:val="TableParagraph"/>
              <w:spacing w:line="232" w:lineRule="exact"/>
              <w:ind w:left="111"/>
            </w:pPr>
          </w:p>
        </w:tc>
      </w:tr>
      <w:tr w:rsidR="00DB3D8A" w14:paraId="43D3A684" w14:textId="77777777" w:rsidTr="00B25297">
        <w:trPr>
          <w:trHeight w:val="506"/>
        </w:trPr>
        <w:tc>
          <w:tcPr>
            <w:tcW w:w="478" w:type="dxa"/>
          </w:tcPr>
          <w:p w14:paraId="4EA72A74" w14:textId="77777777" w:rsidR="00DB3D8A" w:rsidRDefault="00DB3D8A" w:rsidP="008F42D5">
            <w:pPr>
              <w:pStyle w:val="TableParagraph"/>
              <w:ind w:left="180" w:right="93"/>
              <w:jc w:val="center"/>
            </w:pPr>
            <w:r>
              <w:t>5.</w:t>
            </w:r>
          </w:p>
        </w:tc>
        <w:tc>
          <w:tcPr>
            <w:tcW w:w="3421" w:type="dxa"/>
          </w:tcPr>
          <w:p w14:paraId="7E1488C4" w14:textId="77777777" w:rsidR="00DB3D8A" w:rsidRDefault="00DB3D8A" w:rsidP="008F42D5">
            <w:pPr>
              <w:pStyle w:val="TableParagraph"/>
              <w:ind w:left="113"/>
            </w:pPr>
            <w:r>
              <w:t>University</w:t>
            </w:r>
          </w:p>
        </w:tc>
        <w:tc>
          <w:tcPr>
            <w:tcW w:w="601" w:type="dxa"/>
          </w:tcPr>
          <w:p w14:paraId="74CFC53B" w14:textId="77777777" w:rsidR="00DB3D8A" w:rsidRDefault="00DB3D8A" w:rsidP="008F42D5">
            <w:pPr>
              <w:pStyle w:val="TableParagraph"/>
              <w:ind w:right="108"/>
              <w:jc w:val="right"/>
            </w:pPr>
            <w:r>
              <w:t>:</w:t>
            </w:r>
          </w:p>
        </w:tc>
        <w:tc>
          <w:tcPr>
            <w:tcW w:w="3939" w:type="dxa"/>
          </w:tcPr>
          <w:p w14:paraId="61CE565A" w14:textId="77777777" w:rsidR="00DB3D8A" w:rsidRDefault="00DB3D8A" w:rsidP="008F42D5">
            <w:pPr>
              <w:pStyle w:val="TableParagraph"/>
              <w:spacing w:before="1" w:line="237" w:lineRule="exact"/>
              <w:ind w:left="111"/>
            </w:pPr>
          </w:p>
        </w:tc>
      </w:tr>
      <w:tr w:rsidR="00DB3D8A" w14:paraId="274DCD62" w14:textId="77777777" w:rsidTr="00B25297">
        <w:trPr>
          <w:trHeight w:val="253"/>
        </w:trPr>
        <w:tc>
          <w:tcPr>
            <w:tcW w:w="478" w:type="dxa"/>
          </w:tcPr>
          <w:p w14:paraId="29A7FE68" w14:textId="77777777" w:rsidR="00DB3D8A" w:rsidRDefault="00DB3D8A" w:rsidP="008F42D5">
            <w:pPr>
              <w:pStyle w:val="TableParagraph"/>
              <w:spacing w:line="233" w:lineRule="exact"/>
              <w:ind w:left="180" w:right="93"/>
              <w:jc w:val="center"/>
            </w:pPr>
            <w:r>
              <w:t>6.</w:t>
            </w:r>
          </w:p>
        </w:tc>
        <w:tc>
          <w:tcPr>
            <w:tcW w:w="3421" w:type="dxa"/>
          </w:tcPr>
          <w:p w14:paraId="2CD79733" w14:textId="77777777" w:rsidR="00DB3D8A" w:rsidRDefault="00DB3D8A" w:rsidP="008F42D5">
            <w:pPr>
              <w:pStyle w:val="TableParagraph"/>
              <w:spacing w:line="233" w:lineRule="exact"/>
              <w:ind w:left="113"/>
            </w:pPr>
            <w:r>
              <w:t>Email Contact</w:t>
            </w:r>
          </w:p>
        </w:tc>
        <w:tc>
          <w:tcPr>
            <w:tcW w:w="601" w:type="dxa"/>
          </w:tcPr>
          <w:p w14:paraId="65D05AF0" w14:textId="77777777" w:rsidR="00DB3D8A" w:rsidRDefault="00DB3D8A" w:rsidP="008F42D5">
            <w:pPr>
              <w:pStyle w:val="TableParagraph"/>
              <w:spacing w:line="233" w:lineRule="exact"/>
              <w:ind w:right="108"/>
              <w:jc w:val="right"/>
            </w:pPr>
            <w:r>
              <w:t>:</w:t>
            </w:r>
          </w:p>
        </w:tc>
        <w:tc>
          <w:tcPr>
            <w:tcW w:w="3939" w:type="dxa"/>
          </w:tcPr>
          <w:p w14:paraId="053D9A1C" w14:textId="77777777" w:rsidR="00DB3D8A" w:rsidRDefault="00DB3D8A" w:rsidP="008F42D5">
            <w:pPr>
              <w:pStyle w:val="TableParagraph"/>
              <w:spacing w:line="233" w:lineRule="exact"/>
              <w:ind w:left="111"/>
            </w:pPr>
          </w:p>
        </w:tc>
      </w:tr>
      <w:tr w:rsidR="00DB3D8A" w14:paraId="64E4B380" w14:textId="77777777" w:rsidTr="00B25297">
        <w:trPr>
          <w:trHeight w:val="253"/>
        </w:trPr>
        <w:tc>
          <w:tcPr>
            <w:tcW w:w="478" w:type="dxa"/>
          </w:tcPr>
          <w:p w14:paraId="6ECCFEB1" w14:textId="77777777" w:rsidR="00DB3D8A" w:rsidRDefault="00DB3D8A" w:rsidP="008F42D5">
            <w:pPr>
              <w:pStyle w:val="TableParagraph"/>
              <w:spacing w:line="233" w:lineRule="exact"/>
              <w:ind w:left="180" w:right="93"/>
              <w:jc w:val="center"/>
            </w:pPr>
            <w:r>
              <w:t>7.</w:t>
            </w:r>
          </w:p>
        </w:tc>
        <w:tc>
          <w:tcPr>
            <w:tcW w:w="3421" w:type="dxa"/>
          </w:tcPr>
          <w:p w14:paraId="4953C130" w14:textId="77777777" w:rsidR="00DB3D8A" w:rsidRDefault="00DB3D8A" w:rsidP="008F42D5">
            <w:pPr>
              <w:pStyle w:val="TableParagraph"/>
              <w:spacing w:line="233" w:lineRule="exact"/>
              <w:ind w:left="113"/>
            </w:pPr>
            <w:r>
              <w:t>Mobile Phone Number</w:t>
            </w:r>
          </w:p>
        </w:tc>
        <w:tc>
          <w:tcPr>
            <w:tcW w:w="601" w:type="dxa"/>
          </w:tcPr>
          <w:p w14:paraId="2D273611" w14:textId="77777777" w:rsidR="00DB3D8A" w:rsidRDefault="00DB3D8A" w:rsidP="008F42D5">
            <w:pPr>
              <w:pStyle w:val="TableParagraph"/>
              <w:spacing w:line="233" w:lineRule="exact"/>
              <w:ind w:right="108"/>
              <w:jc w:val="right"/>
            </w:pPr>
            <w:r>
              <w:t>:</w:t>
            </w:r>
          </w:p>
        </w:tc>
        <w:tc>
          <w:tcPr>
            <w:tcW w:w="3939" w:type="dxa"/>
          </w:tcPr>
          <w:p w14:paraId="5451E5AB" w14:textId="77777777" w:rsidR="00DB3D8A" w:rsidRDefault="00DB3D8A" w:rsidP="008F42D5">
            <w:pPr>
              <w:pStyle w:val="TableParagraph"/>
              <w:spacing w:line="233" w:lineRule="exact"/>
              <w:ind w:left="111"/>
            </w:pPr>
          </w:p>
        </w:tc>
      </w:tr>
      <w:tr w:rsidR="00DB3D8A" w14:paraId="7A1B2BE0" w14:textId="77777777" w:rsidTr="00B25297">
        <w:trPr>
          <w:trHeight w:val="500"/>
        </w:trPr>
        <w:tc>
          <w:tcPr>
            <w:tcW w:w="478" w:type="dxa"/>
          </w:tcPr>
          <w:p w14:paraId="34C7224C" w14:textId="77777777" w:rsidR="00DB3D8A" w:rsidRDefault="00DB3D8A" w:rsidP="008F42D5">
            <w:pPr>
              <w:pStyle w:val="TableParagraph"/>
              <w:ind w:left="180" w:right="93"/>
              <w:jc w:val="center"/>
            </w:pPr>
            <w:r>
              <w:t>8.</w:t>
            </w:r>
          </w:p>
        </w:tc>
        <w:tc>
          <w:tcPr>
            <w:tcW w:w="3421" w:type="dxa"/>
          </w:tcPr>
          <w:p w14:paraId="567B8D8F" w14:textId="77777777" w:rsidR="00DB3D8A" w:rsidRDefault="00DB3D8A" w:rsidP="008F42D5">
            <w:pPr>
              <w:pStyle w:val="TableParagraph"/>
              <w:ind w:left="113"/>
            </w:pPr>
            <w:r>
              <w:t>Your Line manager (e.g. head of</w:t>
            </w:r>
          </w:p>
          <w:p w14:paraId="5CF27985" w14:textId="77777777" w:rsidR="00DB3D8A" w:rsidRDefault="00DB3D8A" w:rsidP="008F42D5">
            <w:pPr>
              <w:pStyle w:val="TableParagraph"/>
              <w:spacing w:line="233" w:lineRule="exact"/>
              <w:ind w:left="113"/>
            </w:pPr>
            <w:r>
              <w:t>department, Project Manager)</w:t>
            </w:r>
          </w:p>
        </w:tc>
        <w:tc>
          <w:tcPr>
            <w:tcW w:w="601" w:type="dxa"/>
          </w:tcPr>
          <w:p w14:paraId="5D2CC399" w14:textId="77777777" w:rsidR="00DB3D8A" w:rsidRDefault="00DB3D8A" w:rsidP="008F42D5">
            <w:pPr>
              <w:pStyle w:val="TableParagraph"/>
              <w:ind w:right="108"/>
              <w:jc w:val="right"/>
            </w:pPr>
            <w:r>
              <w:t>:</w:t>
            </w:r>
          </w:p>
        </w:tc>
        <w:tc>
          <w:tcPr>
            <w:tcW w:w="3939" w:type="dxa"/>
          </w:tcPr>
          <w:p w14:paraId="1958AE15" w14:textId="77777777" w:rsidR="00DB3D8A" w:rsidRDefault="00DB3D8A" w:rsidP="008F42D5">
            <w:pPr>
              <w:pStyle w:val="TableParagraph"/>
              <w:ind w:left="111"/>
            </w:pPr>
          </w:p>
        </w:tc>
      </w:tr>
    </w:tbl>
    <w:p w14:paraId="7F6F1ED1" w14:textId="77777777" w:rsidR="00DB3D8A" w:rsidRDefault="00DB3D8A" w:rsidP="00DB3D8A">
      <w:pPr>
        <w:pStyle w:val="BodyText"/>
        <w:rPr>
          <w:b/>
        </w:rPr>
      </w:pPr>
    </w:p>
    <w:p w14:paraId="64FE2E3C" w14:textId="77777777" w:rsidR="00DB3D8A" w:rsidRDefault="00DB3D8A" w:rsidP="00DB3D8A">
      <w:pPr>
        <w:spacing w:after="10"/>
        <w:ind w:left="200"/>
        <w:rPr>
          <w:b/>
        </w:rPr>
      </w:pPr>
      <w:r>
        <w:rPr>
          <w:b/>
        </w:rPr>
        <w:t>THE RESEARCH</w:t>
      </w:r>
    </w:p>
    <w:tbl>
      <w:tblPr>
        <w:tblW w:w="0" w:type="auto"/>
        <w:tblInd w:w="115" w:type="dxa"/>
        <w:tblLayout w:type="fixed"/>
        <w:tblCellMar>
          <w:left w:w="0" w:type="dxa"/>
          <w:right w:w="0" w:type="dxa"/>
        </w:tblCellMar>
        <w:tblLook w:val="01E0" w:firstRow="1" w:lastRow="1" w:firstColumn="1" w:lastColumn="1" w:noHBand="0" w:noVBand="0"/>
      </w:tblPr>
      <w:tblGrid>
        <w:gridCol w:w="478"/>
        <w:gridCol w:w="3692"/>
        <w:gridCol w:w="337"/>
        <w:gridCol w:w="5037"/>
      </w:tblGrid>
      <w:tr w:rsidR="00DB3D8A" w14:paraId="47455F38" w14:textId="77777777" w:rsidTr="00B25297">
        <w:trPr>
          <w:trHeight w:val="248"/>
        </w:trPr>
        <w:tc>
          <w:tcPr>
            <w:tcW w:w="478" w:type="dxa"/>
          </w:tcPr>
          <w:p w14:paraId="0640ACCF" w14:textId="77777777" w:rsidR="00DB3D8A" w:rsidRDefault="00DB3D8A" w:rsidP="008F42D5">
            <w:pPr>
              <w:pStyle w:val="TableParagraph"/>
              <w:spacing w:line="228" w:lineRule="exact"/>
              <w:ind w:left="180" w:right="93"/>
              <w:jc w:val="center"/>
            </w:pPr>
            <w:r>
              <w:t>1.</w:t>
            </w:r>
          </w:p>
        </w:tc>
        <w:tc>
          <w:tcPr>
            <w:tcW w:w="3692" w:type="dxa"/>
          </w:tcPr>
          <w:p w14:paraId="7A324215" w14:textId="77777777" w:rsidR="00DB3D8A" w:rsidRDefault="00DB3D8A" w:rsidP="008F42D5">
            <w:pPr>
              <w:pStyle w:val="TableParagraph"/>
              <w:spacing w:line="228" w:lineRule="exact"/>
              <w:ind w:left="113"/>
            </w:pPr>
            <w:r>
              <w:t>Discipline</w:t>
            </w:r>
          </w:p>
        </w:tc>
        <w:tc>
          <w:tcPr>
            <w:tcW w:w="337" w:type="dxa"/>
          </w:tcPr>
          <w:p w14:paraId="751E2B5E" w14:textId="77777777" w:rsidR="00DB3D8A" w:rsidRDefault="00DB3D8A" w:rsidP="008F42D5">
            <w:pPr>
              <w:pStyle w:val="TableParagraph"/>
              <w:spacing w:line="228" w:lineRule="exact"/>
              <w:ind w:right="107"/>
              <w:jc w:val="right"/>
            </w:pPr>
            <w:r>
              <w:t>:</w:t>
            </w:r>
          </w:p>
        </w:tc>
        <w:tc>
          <w:tcPr>
            <w:tcW w:w="5037" w:type="dxa"/>
          </w:tcPr>
          <w:p w14:paraId="2172AC36" w14:textId="77777777" w:rsidR="00DB3D8A" w:rsidRDefault="00DB3D8A" w:rsidP="008F42D5">
            <w:pPr>
              <w:pStyle w:val="TableParagraph"/>
              <w:spacing w:line="228" w:lineRule="exact"/>
              <w:ind w:left="111"/>
            </w:pPr>
          </w:p>
        </w:tc>
      </w:tr>
      <w:tr w:rsidR="00DB3D8A" w14:paraId="4AEC2B53" w14:textId="77777777" w:rsidTr="00B25297">
        <w:trPr>
          <w:trHeight w:val="758"/>
        </w:trPr>
        <w:tc>
          <w:tcPr>
            <w:tcW w:w="478" w:type="dxa"/>
          </w:tcPr>
          <w:p w14:paraId="4B62CBBF" w14:textId="77777777" w:rsidR="00DB3D8A" w:rsidRDefault="00DB3D8A" w:rsidP="008F42D5">
            <w:pPr>
              <w:pStyle w:val="TableParagraph"/>
              <w:ind w:left="180" w:right="93"/>
              <w:jc w:val="center"/>
            </w:pPr>
            <w:r>
              <w:t>2.</w:t>
            </w:r>
          </w:p>
        </w:tc>
        <w:tc>
          <w:tcPr>
            <w:tcW w:w="3692" w:type="dxa"/>
          </w:tcPr>
          <w:p w14:paraId="282F4783" w14:textId="77777777" w:rsidR="00DB3D8A" w:rsidRDefault="00DB3D8A" w:rsidP="008F42D5">
            <w:pPr>
              <w:pStyle w:val="TableParagraph"/>
              <w:spacing w:line="240" w:lineRule="auto"/>
              <w:ind w:left="113" w:right="272"/>
            </w:pPr>
            <w:r>
              <w:t>Did you conduct the research you are writing up for a Master Degree/</w:t>
            </w:r>
            <w:proofErr w:type="gramStart"/>
            <w:r>
              <w:t>PhD</w:t>
            </w:r>
            <w:proofErr w:type="gramEnd"/>
          </w:p>
          <w:p w14:paraId="38D7405C" w14:textId="77777777" w:rsidR="00DB3D8A" w:rsidRDefault="00DB3D8A" w:rsidP="008F42D5">
            <w:pPr>
              <w:pStyle w:val="TableParagraph"/>
              <w:spacing w:line="237" w:lineRule="exact"/>
              <w:ind w:left="113"/>
            </w:pPr>
            <w:r>
              <w:t>Degree/ as part of larger project/other?</w:t>
            </w:r>
          </w:p>
        </w:tc>
        <w:tc>
          <w:tcPr>
            <w:tcW w:w="337" w:type="dxa"/>
          </w:tcPr>
          <w:p w14:paraId="34CCE61C" w14:textId="77777777" w:rsidR="00DB3D8A" w:rsidRDefault="00DB3D8A" w:rsidP="008F42D5">
            <w:pPr>
              <w:pStyle w:val="TableParagraph"/>
              <w:ind w:right="107"/>
              <w:jc w:val="right"/>
            </w:pPr>
            <w:r>
              <w:t>:</w:t>
            </w:r>
          </w:p>
        </w:tc>
        <w:tc>
          <w:tcPr>
            <w:tcW w:w="5037" w:type="dxa"/>
          </w:tcPr>
          <w:p w14:paraId="33A48E19" w14:textId="77777777" w:rsidR="00DB3D8A" w:rsidRDefault="00DB3D8A" w:rsidP="008F42D5">
            <w:pPr>
              <w:pStyle w:val="TableParagraph"/>
              <w:spacing w:line="240" w:lineRule="auto"/>
              <w:ind w:left="111" w:right="403"/>
            </w:pPr>
          </w:p>
        </w:tc>
      </w:tr>
      <w:tr w:rsidR="00DB3D8A" w14:paraId="69B42A0D" w14:textId="77777777" w:rsidTr="00B25297">
        <w:trPr>
          <w:trHeight w:val="1006"/>
        </w:trPr>
        <w:tc>
          <w:tcPr>
            <w:tcW w:w="478" w:type="dxa"/>
          </w:tcPr>
          <w:p w14:paraId="6146EB9D" w14:textId="77777777" w:rsidR="00DB3D8A" w:rsidRDefault="00DB3D8A" w:rsidP="008F42D5">
            <w:pPr>
              <w:pStyle w:val="TableParagraph"/>
              <w:ind w:left="180" w:right="93"/>
              <w:jc w:val="center"/>
            </w:pPr>
            <w:r>
              <w:t>3.</w:t>
            </w:r>
          </w:p>
        </w:tc>
        <w:tc>
          <w:tcPr>
            <w:tcW w:w="3692" w:type="dxa"/>
          </w:tcPr>
          <w:p w14:paraId="78C9C56A" w14:textId="77777777" w:rsidR="00DB3D8A" w:rsidRDefault="00DB3D8A" w:rsidP="008F42D5">
            <w:pPr>
              <w:pStyle w:val="TableParagraph"/>
              <w:spacing w:line="242" w:lineRule="auto"/>
              <w:ind w:left="113" w:right="681"/>
            </w:pPr>
            <w:r>
              <w:t>Please describe the experimental research you have completed</w:t>
            </w:r>
          </w:p>
        </w:tc>
        <w:tc>
          <w:tcPr>
            <w:tcW w:w="337" w:type="dxa"/>
          </w:tcPr>
          <w:p w14:paraId="6FA77C79" w14:textId="77777777" w:rsidR="00DB3D8A" w:rsidRDefault="00DB3D8A" w:rsidP="008F42D5">
            <w:pPr>
              <w:pStyle w:val="TableParagraph"/>
              <w:ind w:right="107"/>
              <w:jc w:val="right"/>
            </w:pPr>
            <w:r>
              <w:t>:</w:t>
            </w:r>
          </w:p>
        </w:tc>
        <w:tc>
          <w:tcPr>
            <w:tcW w:w="5037" w:type="dxa"/>
          </w:tcPr>
          <w:p w14:paraId="075F2FA9" w14:textId="77777777" w:rsidR="00DB3D8A" w:rsidRDefault="00DB3D8A" w:rsidP="008F42D5">
            <w:pPr>
              <w:pStyle w:val="TableParagraph"/>
              <w:spacing w:line="233" w:lineRule="exact"/>
              <w:ind w:left="111"/>
              <w:jc w:val="both"/>
            </w:pPr>
          </w:p>
        </w:tc>
      </w:tr>
    </w:tbl>
    <w:p w14:paraId="3FBE35C0" w14:textId="77777777" w:rsidR="00DB3D8A" w:rsidRDefault="00DB3D8A" w:rsidP="00DB3D8A">
      <w:pPr>
        <w:pStyle w:val="BodyText"/>
        <w:rPr>
          <w:b/>
        </w:rPr>
      </w:pPr>
    </w:p>
    <w:p w14:paraId="7F20D858" w14:textId="77777777" w:rsidR="00DB3D8A" w:rsidRDefault="00DB3D8A" w:rsidP="00DB3D8A">
      <w:pPr>
        <w:spacing w:after="10"/>
        <w:ind w:left="200"/>
        <w:rPr>
          <w:b/>
        </w:rPr>
      </w:pPr>
      <w:r>
        <w:rPr>
          <w:b/>
        </w:rPr>
        <w:t>THE JOURNAL ARTICLE</w:t>
      </w:r>
    </w:p>
    <w:tbl>
      <w:tblPr>
        <w:tblW w:w="0" w:type="auto"/>
        <w:tblInd w:w="115" w:type="dxa"/>
        <w:tblLayout w:type="fixed"/>
        <w:tblCellMar>
          <w:left w:w="0" w:type="dxa"/>
          <w:right w:w="0" w:type="dxa"/>
        </w:tblCellMar>
        <w:tblLook w:val="01E0" w:firstRow="1" w:lastRow="1" w:firstColumn="1" w:lastColumn="1" w:noHBand="0" w:noVBand="0"/>
      </w:tblPr>
      <w:tblGrid>
        <w:gridCol w:w="478"/>
        <w:gridCol w:w="3569"/>
        <w:gridCol w:w="457"/>
        <w:gridCol w:w="5038"/>
      </w:tblGrid>
      <w:tr w:rsidR="00DB3D8A" w14:paraId="6C0C1600" w14:textId="77777777" w:rsidTr="00B25297">
        <w:trPr>
          <w:trHeight w:val="753"/>
        </w:trPr>
        <w:tc>
          <w:tcPr>
            <w:tcW w:w="478" w:type="dxa"/>
          </w:tcPr>
          <w:p w14:paraId="2A18A0C1" w14:textId="77777777" w:rsidR="00DB3D8A" w:rsidRDefault="00DB3D8A" w:rsidP="008F42D5">
            <w:pPr>
              <w:pStyle w:val="TableParagraph"/>
              <w:spacing w:line="244" w:lineRule="exact"/>
              <w:ind w:left="180" w:right="93"/>
              <w:jc w:val="center"/>
            </w:pPr>
            <w:r>
              <w:t>1.</w:t>
            </w:r>
          </w:p>
        </w:tc>
        <w:tc>
          <w:tcPr>
            <w:tcW w:w="3569" w:type="dxa"/>
          </w:tcPr>
          <w:p w14:paraId="0DDBDE76" w14:textId="77777777" w:rsidR="00DB3D8A" w:rsidRDefault="00DB3D8A" w:rsidP="008F42D5">
            <w:pPr>
              <w:pStyle w:val="TableParagraph"/>
              <w:spacing w:line="244" w:lineRule="exact"/>
              <w:ind w:left="113"/>
            </w:pPr>
            <w:r>
              <w:t xml:space="preserve">Have you had any experience </w:t>
            </w:r>
            <w:proofErr w:type="gramStart"/>
            <w:r>
              <w:t>of</w:t>
            </w:r>
            <w:proofErr w:type="gramEnd"/>
          </w:p>
          <w:p w14:paraId="46F2203F" w14:textId="77777777" w:rsidR="00DB3D8A" w:rsidRDefault="00DB3D8A" w:rsidP="008F42D5">
            <w:pPr>
              <w:pStyle w:val="TableParagraph"/>
              <w:spacing w:before="3" w:line="252" w:lineRule="exact"/>
              <w:ind w:left="113" w:right="277"/>
            </w:pPr>
            <w:r>
              <w:t>research publication in Q1 or Q2 journal? Please give details (in English or in Indonesian)</w:t>
            </w:r>
          </w:p>
        </w:tc>
        <w:tc>
          <w:tcPr>
            <w:tcW w:w="457" w:type="dxa"/>
          </w:tcPr>
          <w:p w14:paraId="51CBE063" w14:textId="77777777" w:rsidR="00DB3D8A" w:rsidRDefault="00DB3D8A" w:rsidP="008F42D5">
            <w:pPr>
              <w:pStyle w:val="TableParagraph"/>
              <w:spacing w:line="244" w:lineRule="exact"/>
              <w:ind w:right="107"/>
              <w:jc w:val="right"/>
            </w:pPr>
            <w:r>
              <w:t>:</w:t>
            </w:r>
          </w:p>
        </w:tc>
        <w:tc>
          <w:tcPr>
            <w:tcW w:w="5038" w:type="dxa"/>
          </w:tcPr>
          <w:p w14:paraId="156C0518" w14:textId="77777777" w:rsidR="00DB3D8A" w:rsidRDefault="00DB3D8A" w:rsidP="008F42D5">
            <w:pPr>
              <w:pStyle w:val="TableParagraph"/>
              <w:spacing w:before="3" w:line="252" w:lineRule="exact"/>
              <w:ind w:left="112" w:right="451"/>
            </w:pPr>
          </w:p>
        </w:tc>
      </w:tr>
      <w:tr w:rsidR="00DB3D8A" w14:paraId="343F3DAF" w14:textId="77777777" w:rsidTr="00B25297">
        <w:trPr>
          <w:trHeight w:val="759"/>
        </w:trPr>
        <w:tc>
          <w:tcPr>
            <w:tcW w:w="478" w:type="dxa"/>
          </w:tcPr>
          <w:p w14:paraId="26B4E541" w14:textId="77777777" w:rsidR="00DB3D8A" w:rsidRDefault="00DB3D8A" w:rsidP="008F42D5">
            <w:pPr>
              <w:pStyle w:val="TableParagraph"/>
              <w:spacing w:line="249" w:lineRule="exact"/>
              <w:ind w:left="180" w:right="93"/>
              <w:jc w:val="center"/>
            </w:pPr>
            <w:r>
              <w:t>2.</w:t>
            </w:r>
          </w:p>
        </w:tc>
        <w:tc>
          <w:tcPr>
            <w:tcW w:w="3569" w:type="dxa"/>
          </w:tcPr>
          <w:p w14:paraId="04CBADC8" w14:textId="77777777" w:rsidR="00DB3D8A" w:rsidRDefault="00DB3D8A" w:rsidP="008F42D5">
            <w:pPr>
              <w:pStyle w:val="TableParagraph"/>
              <w:spacing w:line="240" w:lineRule="auto"/>
              <w:ind w:left="113" w:right="265"/>
            </w:pPr>
            <w:r>
              <w:t>Have you identified a journal where you want to publish?</w:t>
            </w:r>
          </w:p>
        </w:tc>
        <w:tc>
          <w:tcPr>
            <w:tcW w:w="457" w:type="dxa"/>
          </w:tcPr>
          <w:p w14:paraId="14D689DB" w14:textId="77777777" w:rsidR="00DB3D8A" w:rsidRDefault="00DB3D8A" w:rsidP="008F42D5">
            <w:pPr>
              <w:pStyle w:val="TableParagraph"/>
              <w:spacing w:line="249" w:lineRule="exact"/>
              <w:ind w:right="107"/>
              <w:jc w:val="right"/>
            </w:pPr>
            <w:r>
              <w:t>:</w:t>
            </w:r>
          </w:p>
        </w:tc>
        <w:tc>
          <w:tcPr>
            <w:tcW w:w="5038" w:type="dxa"/>
          </w:tcPr>
          <w:p w14:paraId="057352E1" w14:textId="77777777" w:rsidR="00DB3D8A" w:rsidRDefault="00DB3D8A" w:rsidP="008F42D5">
            <w:pPr>
              <w:pStyle w:val="TableParagraph"/>
              <w:spacing w:line="237" w:lineRule="exact"/>
              <w:ind w:left="112"/>
            </w:pPr>
          </w:p>
        </w:tc>
      </w:tr>
      <w:tr w:rsidR="00DB3D8A" w14:paraId="63D6C65D" w14:textId="77777777" w:rsidTr="00B25297">
        <w:trPr>
          <w:trHeight w:val="506"/>
        </w:trPr>
        <w:tc>
          <w:tcPr>
            <w:tcW w:w="478" w:type="dxa"/>
          </w:tcPr>
          <w:p w14:paraId="792E2209" w14:textId="77777777" w:rsidR="00DB3D8A" w:rsidRDefault="00DB3D8A" w:rsidP="008F42D5">
            <w:pPr>
              <w:pStyle w:val="TableParagraph"/>
              <w:ind w:left="180" w:right="93"/>
              <w:jc w:val="center"/>
            </w:pPr>
            <w:r>
              <w:t>3.</w:t>
            </w:r>
          </w:p>
        </w:tc>
        <w:tc>
          <w:tcPr>
            <w:tcW w:w="3569" w:type="dxa"/>
          </w:tcPr>
          <w:p w14:paraId="79DCADB3" w14:textId="77777777" w:rsidR="00DB3D8A" w:rsidRDefault="00DB3D8A" w:rsidP="008F42D5">
            <w:pPr>
              <w:pStyle w:val="TableParagraph"/>
              <w:ind w:left="113" w:right="-29"/>
            </w:pPr>
            <w:r>
              <w:t>Have you drafted any of the</w:t>
            </w:r>
            <w:r>
              <w:rPr>
                <w:spacing w:val="-10"/>
              </w:rPr>
              <w:t xml:space="preserve"> </w:t>
            </w:r>
            <w:r>
              <w:t>following?</w:t>
            </w:r>
          </w:p>
          <w:p w14:paraId="2200A4BD" w14:textId="77777777" w:rsidR="00DB3D8A" w:rsidRDefault="00DB3D8A" w:rsidP="008F42D5">
            <w:pPr>
              <w:pStyle w:val="TableParagraph"/>
              <w:spacing w:before="1" w:line="237" w:lineRule="exact"/>
              <w:ind w:left="113"/>
            </w:pPr>
            <w:r>
              <w:t>(please give details)</w:t>
            </w:r>
          </w:p>
        </w:tc>
        <w:tc>
          <w:tcPr>
            <w:tcW w:w="457" w:type="dxa"/>
          </w:tcPr>
          <w:p w14:paraId="0DBCB21E" w14:textId="77777777" w:rsidR="00DB3D8A" w:rsidRDefault="00DB3D8A" w:rsidP="008F42D5">
            <w:pPr>
              <w:pStyle w:val="TableParagraph"/>
              <w:spacing w:line="240" w:lineRule="auto"/>
            </w:pPr>
          </w:p>
        </w:tc>
        <w:tc>
          <w:tcPr>
            <w:tcW w:w="5038" w:type="dxa"/>
          </w:tcPr>
          <w:p w14:paraId="1B09D901" w14:textId="77777777" w:rsidR="00DB3D8A" w:rsidRDefault="00DB3D8A" w:rsidP="008F42D5">
            <w:pPr>
              <w:pStyle w:val="TableParagraph"/>
              <w:spacing w:line="240" w:lineRule="auto"/>
            </w:pPr>
          </w:p>
        </w:tc>
      </w:tr>
      <w:tr w:rsidR="00DB3D8A" w14:paraId="2E11C6AC" w14:textId="77777777" w:rsidTr="00B25297">
        <w:trPr>
          <w:trHeight w:val="505"/>
        </w:trPr>
        <w:tc>
          <w:tcPr>
            <w:tcW w:w="478" w:type="dxa"/>
          </w:tcPr>
          <w:p w14:paraId="4184D72B" w14:textId="77777777" w:rsidR="00DB3D8A" w:rsidRDefault="00DB3D8A" w:rsidP="008F42D5">
            <w:pPr>
              <w:pStyle w:val="TableParagraph"/>
              <w:spacing w:line="240" w:lineRule="auto"/>
            </w:pPr>
          </w:p>
        </w:tc>
        <w:tc>
          <w:tcPr>
            <w:tcW w:w="3569" w:type="dxa"/>
          </w:tcPr>
          <w:p w14:paraId="203F705A" w14:textId="77777777" w:rsidR="00DB3D8A" w:rsidRDefault="00DB3D8A" w:rsidP="008F42D5">
            <w:pPr>
              <w:pStyle w:val="TableParagraph"/>
              <w:ind w:left="77"/>
            </w:pPr>
            <w:r>
              <w:t>a. Title</w:t>
            </w:r>
          </w:p>
        </w:tc>
        <w:tc>
          <w:tcPr>
            <w:tcW w:w="457" w:type="dxa"/>
          </w:tcPr>
          <w:p w14:paraId="3CC5FD78" w14:textId="77777777" w:rsidR="00DB3D8A" w:rsidRDefault="00DB3D8A" w:rsidP="008F42D5">
            <w:pPr>
              <w:pStyle w:val="TableParagraph"/>
              <w:ind w:right="107"/>
              <w:jc w:val="right"/>
            </w:pPr>
            <w:r>
              <w:t>:</w:t>
            </w:r>
          </w:p>
        </w:tc>
        <w:tc>
          <w:tcPr>
            <w:tcW w:w="5038" w:type="dxa"/>
          </w:tcPr>
          <w:p w14:paraId="1299B718" w14:textId="77777777" w:rsidR="00DB3D8A" w:rsidRDefault="00DB3D8A" w:rsidP="008F42D5">
            <w:pPr>
              <w:pStyle w:val="TableParagraph"/>
              <w:spacing w:line="238" w:lineRule="exact"/>
              <w:ind w:left="112"/>
            </w:pPr>
          </w:p>
        </w:tc>
      </w:tr>
      <w:tr w:rsidR="00DB3D8A" w14:paraId="09D715BC" w14:textId="77777777" w:rsidTr="00B25297">
        <w:trPr>
          <w:trHeight w:val="755"/>
        </w:trPr>
        <w:tc>
          <w:tcPr>
            <w:tcW w:w="478" w:type="dxa"/>
          </w:tcPr>
          <w:p w14:paraId="7AFF7BBD" w14:textId="77777777" w:rsidR="00DB3D8A" w:rsidRDefault="00DB3D8A" w:rsidP="008F42D5">
            <w:pPr>
              <w:pStyle w:val="TableParagraph"/>
              <w:spacing w:line="240" w:lineRule="auto"/>
            </w:pPr>
          </w:p>
        </w:tc>
        <w:tc>
          <w:tcPr>
            <w:tcW w:w="3569" w:type="dxa"/>
          </w:tcPr>
          <w:p w14:paraId="363AF7E6" w14:textId="77777777" w:rsidR="00DB3D8A" w:rsidRDefault="00DB3D8A" w:rsidP="008F42D5">
            <w:pPr>
              <w:pStyle w:val="TableParagraph"/>
              <w:spacing w:line="249" w:lineRule="exact"/>
              <w:ind w:left="29"/>
            </w:pPr>
            <w:r>
              <w:t>b. Introduction</w:t>
            </w:r>
          </w:p>
        </w:tc>
        <w:tc>
          <w:tcPr>
            <w:tcW w:w="457" w:type="dxa"/>
          </w:tcPr>
          <w:p w14:paraId="0F44FE4F" w14:textId="77777777" w:rsidR="00DB3D8A" w:rsidRDefault="00DB3D8A" w:rsidP="008F42D5">
            <w:pPr>
              <w:pStyle w:val="TableParagraph"/>
              <w:spacing w:line="249" w:lineRule="exact"/>
              <w:ind w:right="107"/>
              <w:jc w:val="right"/>
            </w:pPr>
            <w:r>
              <w:t>:</w:t>
            </w:r>
          </w:p>
        </w:tc>
        <w:tc>
          <w:tcPr>
            <w:tcW w:w="5038" w:type="dxa"/>
          </w:tcPr>
          <w:p w14:paraId="6465452E" w14:textId="77777777" w:rsidR="00DB3D8A" w:rsidRDefault="00DB3D8A" w:rsidP="008F42D5">
            <w:pPr>
              <w:pStyle w:val="TableParagraph"/>
              <w:spacing w:line="233" w:lineRule="exact"/>
              <w:ind w:left="112"/>
            </w:pPr>
          </w:p>
          <w:p w14:paraId="64DCE8AD" w14:textId="017AF067" w:rsidR="00DB3D8A" w:rsidRDefault="00DB3D8A" w:rsidP="008F42D5">
            <w:pPr>
              <w:pStyle w:val="TableParagraph"/>
              <w:spacing w:line="233" w:lineRule="exact"/>
              <w:ind w:left="112"/>
            </w:pPr>
          </w:p>
        </w:tc>
      </w:tr>
      <w:tr w:rsidR="00B63374" w14:paraId="1ED7A2A5" w14:textId="77777777" w:rsidTr="00B25297">
        <w:trPr>
          <w:trHeight w:val="755"/>
        </w:trPr>
        <w:tc>
          <w:tcPr>
            <w:tcW w:w="478" w:type="dxa"/>
          </w:tcPr>
          <w:p w14:paraId="522764DF" w14:textId="77777777" w:rsidR="00B63374" w:rsidRDefault="00B63374" w:rsidP="008F42D5">
            <w:pPr>
              <w:pStyle w:val="TableParagraph"/>
              <w:spacing w:line="240" w:lineRule="auto"/>
            </w:pPr>
          </w:p>
        </w:tc>
        <w:tc>
          <w:tcPr>
            <w:tcW w:w="3569" w:type="dxa"/>
          </w:tcPr>
          <w:p w14:paraId="4C55A8A9" w14:textId="3FBC7620" w:rsidR="00B63374" w:rsidRDefault="00B63374" w:rsidP="008F42D5">
            <w:pPr>
              <w:pStyle w:val="TableParagraph"/>
              <w:spacing w:line="249" w:lineRule="exact"/>
              <w:ind w:left="29"/>
            </w:pPr>
            <w:r>
              <w:t>c. Theory</w:t>
            </w:r>
          </w:p>
        </w:tc>
        <w:tc>
          <w:tcPr>
            <w:tcW w:w="457" w:type="dxa"/>
          </w:tcPr>
          <w:p w14:paraId="0D343995" w14:textId="747729CF" w:rsidR="00B63374" w:rsidRDefault="00B25297" w:rsidP="00B25297">
            <w:pPr>
              <w:pStyle w:val="TableParagraph"/>
              <w:tabs>
                <w:tab w:val="left" w:pos="315"/>
              </w:tabs>
              <w:spacing w:line="249" w:lineRule="exact"/>
              <w:ind w:right="107"/>
              <w:jc w:val="right"/>
            </w:pPr>
            <w:r>
              <w:t>:</w:t>
            </w:r>
          </w:p>
        </w:tc>
        <w:tc>
          <w:tcPr>
            <w:tcW w:w="5038" w:type="dxa"/>
          </w:tcPr>
          <w:p w14:paraId="2791C8F8" w14:textId="4DBC6BC1" w:rsidR="00B63374" w:rsidRDefault="00B63374" w:rsidP="00B25297">
            <w:pPr>
              <w:pStyle w:val="TableParagraph"/>
              <w:spacing w:line="233" w:lineRule="exact"/>
            </w:pPr>
          </w:p>
        </w:tc>
      </w:tr>
      <w:tr w:rsidR="00B25297" w14:paraId="1572F0D5" w14:textId="77777777" w:rsidTr="00B25297">
        <w:trPr>
          <w:trHeight w:val="755"/>
        </w:trPr>
        <w:tc>
          <w:tcPr>
            <w:tcW w:w="478" w:type="dxa"/>
          </w:tcPr>
          <w:p w14:paraId="31CB46FB" w14:textId="77777777" w:rsidR="00B25297" w:rsidRDefault="00B25297" w:rsidP="00B25297">
            <w:pPr>
              <w:pStyle w:val="TableParagraph"/>
              <w:spacing w:line="240" w:lineRule="auto"/>
            </w:pPr>
          </w:p>
        </w:tc>
        <w:tc>
          <w:tcPr>
            <w:tcW w:w="3569" w:type="dxa"/>
          </w:tcPr>
          <w:p w14:paraId="5E6ED7C2" w14:textId="5B8C9390" w:rsidR="00B25297" w:rsidRDefault="00B25297" w:rsidP="00B25297">
            <w:pPr>
              <w:pStyle w:val="TableParagraph"/>
              <w:spacing w:line="249" w:lineRule="exact"/>
              <w:ind w:left="29"/>
            </w:pPr>
            <w:r>
              <w:t>d. Methods</w:t>
            </w:r>
          </w:p>
        </w:tc>
        <w:tc>
          <w:tcPr>
            <w:tcW w:w="457" w:type="dxa"/>
          </w:tcPr>
          <w:p w14:paraId="5D581FBE" w14:textId="2E98D18C" w:rsidR="00B25297" w:rsidRDefault="00B25297" w:rsidP="00B25297">
            <w:pPr>
              <w:pStyle w:val="TableParagraph"/>
              <w:spacing w:line="249" w:lineRule="exact"/>
              <w:ind w:right="107"/>
              <w:jc w:val="right"/>
            </w:pPr>
            <w:r>
              <w:t>:</w:t>
            </w:r>
          </w:p>
        </w:tc>
        <w:tc>
          <w:tcPr>
            <w:tcW w:w="5038" w:type="dxa"/>
          </w:tcPr>
          <w:p w14:paraId="18C695F1" w14:textId="77777777" w:rsidR="00B25297" w:rsidRDefault="00B25297" w:rsidP="00B25297">
            <w:pPr>
              <w:pStyle w:val="TableParagraph"/>
              <w:spacing w:line="233" w:lineRule="exact"/>
              <w:ind w:left="112"/>
            </w:pPr>
          </w:p>
        </w:tc>
      </w:tr>
      <w:tr w:rsidR="00B25297" w14:paraId="5BEEC5E1" w14:textId="77777777" w:rsidTr="00B25297">
        <w:trPr>
          <w:trHeight w:val="755"/>
        </w:trPr>
        <w:tc>
          <w:tcPr>
            <w:tcW w:w="478" w:type="dxa"/>
          </w:tcPr>
          <w:p w14:paraId="28272746" w14:textId="77777777" w:rsidR="00B25297" w:rsidRDefault="00B25297" w:rsidP="00B25297">
            <w:pPr>
              <w:pStyle w:val="TableParagraph"/>
              <w:spacing w:line="240" w:lineRule="auto"/>
            </w:pPr>
          </w:p>
        </w:tc>
        <w:tc>
          <w:tcPr>
            <w:tcW w:w="3569" w:type="dxa"/>
          </w:tcPr>
          <w:p w14:paraId="011A7AA1" w14:textId="3B05D90C" w:rsidR="00B25297" w:rsidRDefault="00B25297" w:rsidP="00B25297">
            <w:pPr>
              <w:pStyle w:val="TableParagraph"/>
              <w:spacing w:line="249" w:lineRule="exact"/>
              <w:ind w:left="29"/>
            </w:pPr>
            <w:r>
              <w:t>e. Results</w:t>
            </w:r>
          </w:p>
        </w:tc>
        <w:tc>
          <w:tcPr>
            <w:tcW w:w="457" w:type="dxa"/>
          </w:tcPr>
          <w:p w14:paraId="6FDF2FED" w14:textId="37ABAF1E" w:rsidR="00B25297" w:rsidRDefault="00B25297" w:rsidP="00B25297">
            <w:pPr>
              <w:pStyle w:val="TableParagraph"/>
              <w:spacing w:line="249" w:lineRule="exact"/>
              <w:ind w:right="107"/>
              <w:jc w:val="right"/>
            </w:pPr>
            <w:r>
              <w:t>:</w:t>
            </w:r>
          </w:p>
        </w:tc>
        <w:tc>
          <w:tcPr>
            <w:tcW w:w="5038" w:type="dxa"/>
          </w:tcPr>
          <w:p w14:paraId="603E9534" w14:textId="77777777" w:rsidR="00B25297" w:rsidRDefault="00B25297" w:rsidP="00B25297">
            <w:pPr>
              <w:pStyle w:val="TableParagraph"/>
              <w:spacing w:line="233" w:lineRule="exact"/>
              <w:ind w:left="112"/>
            </w:pPr>
          </w:p>
        </w:tc>
      </w:tr>
      <w:tr w:rsidR="00B25297" w14:paraId="27BC6D58" w14:textId="77777777" w:rsidTr="00B25297">
        <w:trPr>
          <w:trHeight w:val="755"/>
        </w:trPr>
        <w:tc>
          <w:tcPr>
            <w:tcW w:w="478" w:type="dxa"/>
          </w:tcPr>
          <w:p w14:paraId="7A1B2C6C" w14:textId="77777777" w:rsidR="00B25297" w:rsidRDefault="00B25297" w:rsidP="00B25297">
            <w:pPr>
              <w:pStyle w:val="TableParagraph"/>
              <w:spacing w:line="240" w:lineRule="auto"/>
            </w:pPr>
          </w:p>
        </w:tc>
        <w:tc>
          <w:tcPr>
            <w:tcW w:w="3569" w:type="dxa"/>
          </w:tcPr>
          <w:p w14:paraId="7F8422D1" w14:textId="6A64841D" w:rsidR="00B25297" w:rsidRDefault="00B25297" w:rsidP="00B25297">
            <w:pPr>
              <w:pStyle w:val="TableParagraph"/>
              <w:spacing w:line="249" w:lineRule="exact"/>
              <w:ind w:left="29"/>
            </w:pPr>
            <w:r>
              <w:t>f. Discussion</w:t>
            </w:r>
          </w:p>
        </w:tc>
        <w:tc>
          <w:tcPr>
            <w:tcW w:w="457" w:type="dxa"/>
          </w:tcPr>
          <w:p w14:paraId="0B38A83C" w14:textId="5069E1C5" w:rsidR="00B25297" w:rsidRDefault="00B25297" w:rsidP="00B25297">
            <w:pPr>
              <w:pStyle w:val="TableParagraph"/>
              <w:spacing w:line="249" w:lineRule="exact"/>
              <w:ind w:right="107"/>
              <w:jc w:val="right"/>
            </w:pPr>
            <w:r>
              <w:t>:</w:t>
            </w:r>
          </w:p>
        </w:tc>
        <w:tc>
          <w:tcPr>
            <w:tcW w:w="5038" w:type="dxa"/>
          </w:tcPr>
          <w:p w14:paraId="179AC676" w14:textId="77777777" w:rsidR="00B25297" w:rsidRDefault="00B25297" w:rsidP="00B25297">
            <w:pPr>
              <w:pStyle w:val="TableParagraph"/>
              <w:spacing w:line="233" w:lineRule="exact"/>
              <w:ind w:left="112"/>
            </w:pPr>
          </w:p>
        </w:tc>
      </w:tr>
      <w:tr w:rsidR="00B25297" w14:paraId="051BE0BF" w14:textId="77777777" w:rsidTr="00B25297">
        <w:trPr>
          <w:trHeight w:val="755"/>
        </w:trPr>
        <w:tc>
          <w:tcPr>
            <w:tcW w:w="478" w:type="dxa"/>
          </w:tcPr>
          <w:p w14:paraId="2436A657" w14:textId="77777777" w:rsidR="00B25297" w:rsidRDefault="00B25297" w:rsidP="00B25297">
            <w:pPr>
              <w:pStyle w:val="TableParagraph"/>
              <w:spacing w:line="240" w:lineRule="auto"/>
            </w:pPr>
          </w:p>
        </w:tc>
        <w:tc>
          <w:tcPr>
            <w:tcW w:w="3569" w:type="dxa"/>
          </w:tcPr>
          <w:p w14:paraId="5F981EF0" w14:textId="2D2D35D0" w:rsidR="00B25297" w:rsidRDefault="00B25297" w:rsidP="00B25297">
            <w:pPr>
              <w:pStyle w:val="TableParagraph"/>
              <w:spacing w:line="249" w:lineRule="exact"/>
              <w:ind w:left="29"/>
            </w:pPr>
            <w:r>
              <w:t>g. Conclusion</w:t>
            </w:r>
          </w:p>
        </w:tc>
        <w:tc>
          <w:tcPr>
            <w:tcW w:w="457" w:type="dxa"/>
          </w:tcPr>
          <w:p w14:paraId="69E7B407" w14:textId="09073489" w:rsidR="00B25297" w:rsidRDefault="00B25297" w:rsidP="00B25297">
            <w:pPr>
              <w:pStyle w:val="TableParagraph"/>
              <w:spacing w:line="249" w:lineRule="exact"/>
              <w:ind w:right="107"/>
              <w:jc w:val="right"/>
            </w:pPr>
            <w:r>
              <w:t>:</w:t>
            </w:r>
          </w:p>
        </w:tc>
        <w:tc>
          <w:tcPr>
            <w:tcW w:w="5038" w:type="dxa"/>
          </w:tcPr>
          <w:p w14:paraId="78F25E62" w14:textId="77777777" w:rsidR="00B25297" w:rsidRDefault="00B25297" w:rsidP="00B25297">
            <w:pPr>
              <w:pStyle w:val="TableParagraph"/>
              <w:spacing w:line="233" w:lineRule="exact"/>
              <w:ind w:left="112"/>
            </w:pPr>
          </w:p>
        </w:tc>
      </w:tr>
    </w:tbl>
    <w:p w14:paraId="3E5BF530" w14:textId="77777777" w:rsidR="00DB3D8A" w:rsidRDefault="00DB3D8A" w:rsidP="00DB3D8A">
      <w:pPr>
        <w:spacing w:line="233" w:lineRule="exact"/>
      </w:pPr>
    </w:p>
    <w:p w14:paraId="6D9AC047" w14:textId="497A6D27" w:rsidR="00B25297" w:rsidRDefault="00B25297" w:rsidP="00B25297">
      <w:pPr>
        <w:spacing w:before="91"/>
        <w:ind w:left="200"/>
        <w:rPr>
          <w:b/>
        </w:rPr>
      </w:pPr>
      <w:r>
        <w:rPr>
          <w:b/>
        </w:rPr>
        <w:t>THE ABILITY (please choose one)</w:t>
      </w:r>
    </w:p>
    <w:p w14:paraId="57F10A0F" w14:textId="1DA2DFFD" w:rsidR="00E32520" w:rsidRPr="00DB3D8A" w:rsidRDefault="00B25297" w:rsidP="00E4682E">
      <w:pPr>
        <w:pStyle w:val="ListParagraph"/>
        <w:widowControl w:val="0"/>
        <w:numPr>
          <w:ilvl w:val="0"/>
          <w:numId w:val="4"/>
        </w:numPr>
        <w:tabs>
          <w:tab w:val="left" w:pos="628"/>
        </w:tabs>
        <w:autoSpaceDE w:val="0"/>
        <w:autoSpaceDN w:val="0"/>
        <w:spacing w:before="2" w:line="253" w:lineRule="exact"/>
        <w:rPr>
          <w:noProof/>
        </w:rPr>
      </w:pPr>
      <w:r>
        <w:t>Are you available for writing training in Semarang on October 24th and 25th?</w:t>
      </w:r>
      <w:r>
        <w:rPr>
          <w:spacing w:val="-13"/>
        </w:rPr>
        <w:t xml:space="preserve"> </w:t>
      </w:r>
      <w:r w:rsidRPr="00ED0D44">
        <w:t xml:space="preserve">YES/NO </w:t>
      </w:r>
    </w:p>
    <w:sectPr w:rsidR="00E32520" w:rsidRPr="00DB3D8A" w:rsidSect="00504A06">
      <w:headerReference w:type="default" r:id="rId8"/>
      <w:pgSz w:w="11909" w:h="16834" w:code="9"/>
      <w:pgMar w:top="851" w:right="1077" w:bottom="1170" w:left="162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067E4" w14:textId="77777777" w:rsidR="00C00F17" w:rsidRDefault="00C00F17">
      <w:r>
        <w:separator/>
      </w:r>
    </w:p>
  </w:endnote>
  <w:endnote w:type="continuationSeparator" w:id="0">
    <w:p w14:paraId="41C9E901" w14:textId="77777777" w:rsidR="00C00F17" w:rsidRDefault="00C0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91CB1" w14:textId="77777777" w:rsidR="00C00F17" w:rsidRDefault="00C00F17">
      <w:r>
        <w:separator/>
      </w:r>
    </w:p>
  </w:footnote>
  <w:footnote w:type="continuationSeparator" w:id="0">
    <w:p w14:paraId="0C2E2229" w14:textId="77777777" w:rsidR="00C00F17" w:rsidRDefault="00C0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4393" w14:textId="20B86BDC" w:rsidR="00C00F17" w:rsidRPr="00B25297" w:rsidRDefault="00C00F17" w:rsidP="00B25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3910"/>
    <w:multiLevelType w:val="hybridMultilevel"/>
    <w:tmpl w:val="D5B8AB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632616D"/>
    <w:multiLevelType w:val="hybridMultilevel"/>
    <w:tmpl w:val="9ACE501C"/>
    <w:lvl w:ilvl="0" w:tplc="93301834">
      <w:start w:val="1"/>
      <w:numFmt w:val="decimal"/>
      <w:lvlText w:val="%1."/>
      <w:lvlJc w:val="left"/>
      <w:pPr>
        <w:ind w:left="627" w:hanging="286"/>
      </w:pPr>
      <w:rPr>
        <w:rFonts w:ascii="Times New Roman" w:eastAsia="Times New Roman" w:hAnsi="Times New Roman" w:cs="Times New Roman" w:hint="default"/>
        <w:w w:val="100"/>
        <w:sz w:val="22"/>
        <w:szCs w:val="22"/>
        <w:lang w:val="en-US" w:eastAsia="en-US" w:bidi="en-US"/>
      </w:rPr>
    </w:lvl>
    <w:lvl w:ilvl="1" w:tplc="EAFEB7DA">
      <w:numFmt w:val="bullet"/>
      <w:lvlText w:val="•"/>
      <w:lvlJc w:val="left"/>
      <w:pPr>
        <w:ind w:left="1534" w:hanging="286"/>
      </w:pPr>
      <w:rPr>
        <w:rFonts w:hint="default"/>
        <w:lang w:val="en-US" w:eastAsia="en-US" w:bidi="en-US"/>
      </w:rPr>
    </w:lvl>
    <w:lvl w:ilvl="2" w:tplc="BB0A0E9A">
      <w:numFmt w:val="bullet"/>
      <w:lvlText w:val="•"/>
      <w:lvlJc w:val="left"/>
      <w:pPr>
        <w:ind w:left="2448" w:hanging="286"/>
      </w:pPr>
      <w:rPr>
        <w:rFonts w:hint="default"/>
        <w:lang w:val="en-US" w:eastAsia="en-US" w:bidi="en-US"/>
      </w:rPr>
    </w:lvl>
    <w:lvl w:ilvl="3" w:tplc="66A67AD8">
      <w:numFmt w:val="bullet"/>
      <w:lvlText w:val="•"/>
      <w:lvlJc w:val="left"/>
      <w:pPr>
        <w:ind w:left="3362" w:hanging="286"/>
      </w:pPr>
      <w:rPr>
        <w:rFonts w:hint="default"/>
        <w:lang w:val="en-US" w:eastAsia="en-US" w:bidi="en-US"/>
      </w:rPr>
    </w:lvl>
    <w:lvl w:ilvl="4" w:tplc="2FA08ABE">
      <w:numFmt w:val="bullet"/>
      <w:lvlText w:val="•"/>
      <w:lvlJc w:val="left"/>
      <w:pPr>
        <w:ind w:left="4276" w:hanging="286"/>
      </w:pPr>
      <w:rPr>
        <w:rFonts w:hint="default"/>
        <w:lang w:val="en-US" w:eastAsia="en-US" w:bidi="en-US"/>
      </w:rPr>
    </w:lvl>
    <w:lvl w:ilvl="5" w:tplc="088084AE">
      <w:numFmt w:val="bullet"/>
      <w:lvlText w:val="•"/>
      <w:lvlJc w:val="left"/>
      <w:pPr>
        <w:ind w:left="5190" w:hanging="286"/>
      </w:pPr>
      <w:rPr>
        <w:rFonts w:hint="default"/>
        <w:lang w:val="en-US" w:eastAsia="en-US" w:bidi="en-US"/>
      </w:rPr>
    </w:lvl>
    <w:lvl w:ilvl="6" w:tplc="76948EFA">
      <w:numFmt w:val="bullet"/>
      <w:lvlText w:val="•"/>
      <w:lvlJc w:val="left"/>
      <w:pPr>
        <w:ind w:left="6104" w:hanging="286"/>
      </w:pPr>
      <w:rPr>
        <w:rFonts w:hint="default"/>
        <w:lang w:val="en-US" w:eastAsia="en-US" w:bidi="en-US"/>
      </w:rPr>
    </w:lvl>
    <w:lvl w:ilvl="7" w:tplc="A92468DC">
      <w:numFmt w:val="bullet"/>
      <w:lvlText w:val="•"/>
      <w:lvlJc w:val="left"/>
      <w:pPr>
        <w:ind w:left="7018" w:hanging="286"/>
      </w:pPr>
      <w:rPr>
        <w:rFonts w:hint="default"/>
        <w:lang w:val="en-US" w:eastAsia="en-US" w:bidi="en-US"/>
      </w:rPr>
    </w:lvl>
    <w:lvl w:ilvl="8" w:tplc="4948ABE4">
      <w:numFmt w:val="bullet"/>
      <w:lvlText w:val="•"/>
      <w:lvlJc w:val="left"/>
      <w:pPr>
        <w:ind w:left="7932" w:hanging="286"/>
      </w:pPr>
      <w:rPr>
        <w:rFonts w:hint="default"/>
        <w:lang w:val="en-US" w:eastAsia="en-US" w:bidi="en-US"/>
      </w:rPr>
    </w:lvl>
  </w:abstractNum>
  <w:abstractNum w:abstractNumId="2" w15:restartNumberingAfterBreak="0">
    <w:nsid w:val="3A6F7832"/>
    <w:multiLevelType w:val="hybridMultilevel"/>
    <w:tmpl w:val="9ACE501C"/>
    <w:lvl w:ilvl="0" w:tplc="93301834">
      <w:start w:val="1"/>
      <w:numFmt w:val="decimal"/>
      <w:lvlText w:val="%1."/>
      <w:lvlJc w:val="left"/>
      <w:pPr>
        <w:ind w:left="627" w:hanging="286"/>
      </w:pPr>
      <w:rPr>
        <w:rFonts w:ascii="Times New Roman" w:eastAsia="Times New Roman" w:hAnsi="Times New Roman" w:cs="Times New Roman" w:hint="default"/>
        <w:w w:val="100"/>
        <w:sz w:val="22"/>
        <w:szCs w:val="22"/>
        <w:lang w:val="en-US" w:eastAsia="en-US" w:bidi="en-US"/>
      </w:rPr>
    </w:lvl>
    <w:lvl w:ilvl="1" w:tplc="EAFEB7DA">
      <w:numFmt w:val="bullet"/>
      <w:lvlText w:val="•"/>
      <w:lvlJc w:val="left"/>
      <w:pPr>
        <w:ind w:left="1534" w:hanging="286"/>
      </w:pPr>
      <w:rPr>
        <w:rFonts w:hint="default"/>
        <w:lang w:val="en-US" w:eastAsia="en-US" w:bidi="en-US"/>
      </w:rPr>
    </w:lvl>
    <w:lvl w:ilvl="2" w:tplc="BB0A0E9A">
      <w:numFmt w:val="bullet"/>
      <w:lvlText w:val="•"/>
      <w:lvlJc w:val="left"/>
      <w:pPr>
        <w:ind w:left="2448" w:hanging="286"/>
      </w:pPr>
      <w:rPr>
        <w:rFonts w:hint="default"/>
        <w:lang w:val="en-US" w:eastAsia="en-US" w:bidi="en-US"/>
      </w:rPr>
    </w:lvl>
    <w:lvl w:ilvl="3" w:tplc="66A67AD8">
      <w:numFmt w:val="bullet"/>
      <w:lvlText w:val="•"/>
      <w:lvlJc w:val="left"/>
      <w:pPr>
        <w:ind w:left="3362" w:hanging="286"/>
      </w:pPr>
      <w:rPr>
        <w:rFonts w:hint="default"/>
        <w:lang w:val="en-US" w:eastAsia="en-US" w:bidi="en-US"/>
      </w:rPr>
    </w:lvl>
    <w:lvl w:ilvl="4" w:tplc="2FA08ABE">
      <w:numFmt w:val="bullet"/>
      <w:lvlText w:val="•"/>
      <w:lvlJc w:val="left"/>
      <w:pPr>
        <w:ind w:left="4276" w:hanging="286"/>
      </w:pPr>
      <w:rPr>
        <w:rFonts w:hint="default"/>
        <w:lang w:val="en-US" w:eastAsia="en-US" w:bidi="en-US"/>
      </w:rPr>
    </w:lvl>
    <w:lvl w:ilvl="5" w:tplc="088084AE">
      <w:numFmt w:val="bullet"/>
      <w:lvlText w:val="•"/>
      <w:lvlJc w:val="left"/>
      <w:pPr>
        <w:ind w:left="5190" w:hanging="286"/>
      </w:pPr>
      <w:rPr>
        <w:rFonts w:hint="default"/>
        <w:lang w:val="en-US" w:eastAsia="en-US" w:bidi="en-US"/>
      </w:rPr>
    </w:lvl>
    <w:lvl w:ilvl="6" w:tplc="76948EFA">
      <w:numFmt w:val="bullet"/>
      <w:lvlText w:val="•"/>
      <w:lvlJc w:val="left"/>
      <w:pPr>
        <w:ind w:left="6104" w:hanging="286"/>
      </w:pPr>
      <w:rPr>
        <w:rFonts w:hint="default"/>
        <w:lang w:val="en-US" w:eastAsia="en-US" w:bidi="en-US"/>
      </w:rPr>
    </w:lvl>
    <w:lvl w:ilvl="7" w:tplc="A92468DC">
      <w:numFmt w:val="bullet"/>
      <w:lvlText w:val="•"/>
      <w:lvlJc w:val="left"/>
      <w:pPr>
        <w:ind w:left="7018" w:hanging="286"/>
      </w:pPr>
      <w:rPr>
        <w:rFonts w:hint="default"/>
        <w:lang w:val="en-US" w:eastAsia="en-US" w:bidi="en-US"/>
      </w:rPr>
    </w:lvl>
    <w:lvl w:ilvl="8" w:tplc="4948ABE4">
      <w:numFmt w:val="bullet"/>
      <w:lvlText w:val="•"/>
      <w:lvlJc w:val="left"/>
      <w:pPr>
        <w:ind w:left="7932" w:hanging="286"/>
      </w:pPr>
      <w:rPr>
        <w:rFonts w:hint="default"/>
        <w:lang w:val="en-US" w:eastAsia="en-US" w:bidi="en-US"/>
      </w:rPr>
    </w:lvl>
  </w:abstractNum>
  <w:abstractNum w:abstractNumId="3" w15:restartNumberingAfterBreak="0">
    <w:nsid w:val="3B6309A6"/>
    <w:multiLevelType w:val="hybridMultilevel"/>
    <w:tmpl w:val="32E61C06"/>
    <w:lvl w:ilvl="0" w:tplc="3809000F">
      <w:start w:val="1"/>
      <w:numFmt w:val="decimal"/>
      <w:lvlText w:val="%1."/>
      <w:lvlJc w:val="left"/>
      <w:pPr>
        <w:ind w:left="720" w:hanging="360"/>
      </w:pPr>
      <w:rPr>
        <w:rFonts w:eastAsia="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B2"/>
    <w:rsid w:val="00001D85"/>
    <w:rsid w:val="00002678"/>
    <w:rsid w:val="00003633"/>
    <w:rsid w:val="0000650E"/>
    <w:rsid w:val="00006FA5"/>
    <w:rsid w:val="000077B5"/>
    <w:rsid w:val="00012CE2"/>
    <w:rsid w:val="000153BB"/>
    <w:rsid w:val="00020A5E"/>
    <w:rsid w:val="000236CE"/>
    <w:rsid w:val="00023AC7"/>
    <w:rsid w:val="00030D1F"/>
    <w:rsid w:val="000345DA"/>
    <w:rsid w:val="00034F26"/>
    <w:rsid w:val="000369DF"/>
    <w:rsid w:val="00040EEB"/>
    <w:rsid w:val="000430E9"/>
    <w:rsid w:val="0004793C"/>
    <w:rsid w:val="00047F79"/>
    <w:rsid w:val="00051B28"/>
    <w:rsid w:val="000534EB"/>
    <w:rsid w:val="00055965"/>
    <w:rsid w:val="00056346"/>
    <w:rsid w:val="000570B1"/>
    <w:rsid w:val="000575A9"/>
    <w:rsid w:val="000606C5"/>
    <w:rsid w:val="0006074A"/>
    <w:rsid w:val="000609E1"/>
    <w:rsid w:val="0006188C"/>
    <w:rsid w:val="00062080"/>
    <w:rsid w:val="00066DAE"/>
    <w:rsid w:val="00070CD2"/>
    <w:rsid w:val="00074436"/>
    <w:rsid w:val="00074666"/>
    <w:rsid w:val="00074D1E"/>
    <w:rsid w:val="0008048E"/>
    <w:rsid w:val="00085CEF"/>
    <w:rsid w:val="000863CC"/>
    <w:rsid w:val="00086F18"/>
    <w:rsid w:val="000904E5"/>
    <w:rsid w:val="00093D52"/>
    <w:rsid w:val="000958DD"/>
    <w:rsid w:val="00096BA2"/>
    <w:rsid w:val="000A0398"/>
    <w:rsid w:val="000A0D36"/>
    <w:rsid w:val="000A314F"/>
    <w:rsid w:val="000A36B6"/>
    <w:rsid w:val="000A3C54"/>
    <w:rsid w:val="000A4328"/>
    <w:rsid w:val="000A43B2"/>
    <w:rsid w:val="000A46D8"/>
    <w:rsid w:val="000A684F"/>
    <w:rsid w:val="000A79E9"/>
    <w:rsid w:val="000B0964"/>
    <w:rsid w:val="000B4949"/>
    <w:rsid w:val="000B4D54"/>
    <w:rsid w:val="000B530C"/>
    <w:rsid w:val="000B5AEC"/>
    <w:rsid w:val="000C031A"/>
    <w:rsid w:val="000C0F67"/>
    <w:rsid w:val="000C233F"/>
    <w:rsid w:val="000C372B"/>
    <w:rsid w:val="000C3E6A"/>
    <w:rsid w:val="000C5F71"/>
    <w:rsid w:val="000C6CC0"/>
    <w:rsid w:val="000D2792"/>
    <w:rsid w:val="000D2968"/>
    <w:rsid w:val="000D2A9E"/>
    <w:rsid w:val="000D466E"/>
    <w:rsid w:val="000D5896"/>
    <w:rsid w:val="000D7E85"/>
    <w:rsid w:val="000E096E"/>
    <w:rsid w:val="000E17A3"/>
    <w:rsid w:val="000E2B78"/>
    <w:rsid w:val="000E55AA"/>
    <w:rsid w:val="000E718C"/>
    <w:rsid w:val="000E7C46"/>
    <w:rsid w:val="000F2C86"/>
    <w:rsid w:val="000F35B2"/>
    <w:rsid w:val="000F4830"/>
    <w:rsid w:val="000F5293"/>
    <w:rsid w:val="000F52FA"/>
    <w:rsid w:val="000F7B97"/>
    <w:rsid w:val="001008C1"/>
    <w:rsid w:val="00100F86"/>
    <w:rsid w:val="001037FE"/>
    <w:rsid w:val="00103C17"/>
    <w:rsid w:val="001045B5"/>
    <w:rsid w:val="00104A91"/>
    <w:rsid w:val="00104D2D"/>
    <w:rsid w:val="00106015"/>
    <w:rsid w:val="00106596"/>
    <w:rsid w:val="00106650"/>
    <w:rsid w:val="001068A7"/>
    <w:rsid w:val="00106C5C"/>
    <w:rsid w:val="00107EC5"/>
    <w:rsid w:val="001106A2"/>
    <w:rsid w:val="00111320"/>
    <w:rsid w:val="00111DEA"/>
    <w:rsid w:val="00111EA5"/>
    <w:rsid w:val="00114BE0"/>
    <w:rsid w:val="00114F9B"/>
    <w:rsid w:val="00116F4C"/>
    <w:rsid w:val="00121A94"/>
    <w:rsid w:val="001234A9"/>
    <w:rsid w:val="001237A1"/>
    <w:rsid w:val="001240A8"/>
    <w:rsid w:val="00124209"/>
    <w:rsid w:val="00126BF8"/>
    <w:rsid w:val="00127EDB"/>
    <w:rsid w:val="001338DF"/>
    <w:rsid w:val="00133ED6"/>
    <w:rsid w:val="00136EB7"/>
    <w:rsid w:val="00141CB4"/>
    <w:rsid w:val="00141FB5"/>
    <w:rsid w:val="00142B0F"/>
    <w:rsid w:val="00145274"/>
    <w:rsid w:val="00153B03"/>
    <w:rsid w:val="00154636"/>
    <w:rsid w:val="0015466D"/>
    <w:rsid w:val="00157811"/>
    <w:rsid w:val="0016167F"/>
    <w:rsid w:val="00162370"/>
    <w:rsid w:val="00162CDD"/>
    <w:rsid w:val="001652E3"/>
    <w:rsid w:val="001671F7"/>
    <w:rsid w:val="00172C9A"/>
    <w:rsid w:val="00175B17"/>
    <w:rsid w:val="0017685A"/>
    <w:rsid w:val="00177ADC"/>
    <w:rsid w:val="0018048B"/>
    <w:rsid w:val="00184923"/>
    <w:rsid w:val="00184F49"/>
    <w:rsid w:val="00187574"/>
    <w:rsid w:val="00191EB0"/>
    <w:rsid w:val="00192DA8"/>
    <w:rsid w:val="00193187"/>
    <w:rsid w:val="00194505"/>
    <w:rsid w:val="00196450"/>
    <w:rsid w:val="001A13D6"/>
    <w:rsid w:val="001A351F"/>
    <w:rsid w:val="001A505F"/>
    <w:rsid w:val="001A7C37"/>
    <w:rsid w:val="001B5D00"/>
    <w:rsid w:val="001B6AF7"/>
    <w:rsid w:val="001C054F"/>
    <w:rsid w:val="001C34ED"/>
    <w:rsid w:val="001C44A3"/>
    <w:rsid w:val="001C481C"/>
    <w:rsid w:val="001C4985"/>
    <w:rsid w:val="001C5D63"/>
    <w:rsid w:val="001C73F8"/>
    <w:rsid w:val="001D4A15"/>
    <w:rsid w:val="001D7B41"/>
    <w:rsid w:val="001E2E05"/>
    <w:rsid w:val="001E52A5"/>
    <w:rsid w:val="001E7270"/>
    <w:rsid w:val="001F4BD8"/>
    <w:rsid w:val="001F54FF"/>
    <w:rsid w:val="001F5B26"/>
    <w:rsid w:val="001F6201"/>
    <w:rsid w:val="001F6725"/>
    <w:rsid w:val="002006E6"/>
    <w:rsid w:val="00201371"/>
    <w:rsid w:val="0020280A"/>
    <w:rsid w:val="00204066"/>
    <w:rsid w:val="00211755"/>
    <w:rsid w:val="00213606"/>
    <w:rsid w:val="0021604B"/>
    <w:rsid w:val="00216BCD"/>
    <w:rsid w:val="00216C9C"/>
    <w:rsid w:val="002171C6"/>
    <w:rsid w:val="002219E0"/>
    <w:rsid w:val="00222BF8"/>
    <w:rsid w:val="002241DF"/>
    <w:rsid w:val="00225193"/>
    <w:rsid w:val="0022587B"/>
    <w:rsid w:val="00226593"/>
    <w:rsid w:val="002272B0"/>
    <w:rsid w:val="00232561"/>
    <w:rsid w:val="00234BBA"/>
    <w:rsid w:val="0023545B"/>
    <w:rsid w:val="002375A9"/>
    <w:rsid w:val="00243C75"/>
    <w:rsid w:val="00244255"/>
    <w:rsid w:val="00244930"/>
    <w:rsid w:val="00244F45"/>
    <w:rsid w:val="00250D1A"/>
    <w:rsid w:val="00253BAE"/>
    <w:rsid w:val="00255A01"/>
    <w:rsid w:val="00265A93"/>
    <w:rsid w:val="002676B7"/>
    <w:rsid w:val="00267D98"/>
    <w:rsid w:val="0027027E"/>
    <w:rsid w:val="0027171E"/>
    <w:rsid w:val="002731B9"/>
    <w:rsid w:val="002732D8"/>
    <w:rsid w:val="00273FE1"/>
    <w:rsid w:val="00276449"/>
    <w:rsid w:val="00277130"/>
    <w:rsid w:val="00280240"/>
    <w:rsid w:val="00280AC1"/>
    <w:rsid w:val="00281D3E"/>
    <w:rsid w:val="00282B57"/>
    <w:rsid w:val="002839F6"/>
    <w:rsid w:val="002842CC"/>
    <w:rsid w:val="0028494D"/>
    <w:rsid w:val="0028748D"/>
    <w:rsid w:val="0029015C"/>
    <w:rsid w:val="002906AE"/>
    <w:rsid w:val="00291296"/>
    <w:rsid w:val="002920A8"/>
    <w:rsid w:val="002922DE"/>
    <w:rsid w:val="00293E0E"/>
    <w:rsid w:val="002974C1"/>
    <w:rsid w:val="002A0FB3"/>
    <w:rsid w:val="002A1F85"/>
    <w:rsid w:val="002A3472"/>
    <w:rsid w:val="002A4D44"/>
    <w:rsid w:val="002A503C"/>
    <w:rsid w:val="002A658F"/>
    <w:rsid w:val="002B2A36"/>
    <w:rsid w:val="002B3514"/>
    <w:rsid w:val="002B4F16"/>
    <w:rsid w:val="002B63F5"/>
    <w:rsid w:val="002B6B91"/>
    <w:rsid w:val="002C2213"/>
    <w:rsid w:val="002C3CDB"/>
    <w:rsid w:val="002C7E6A"/>
    <w:rsid w:val="002D0AF8"/>
    <w:rsid w:val="002D1A3C"/>
    <w:rsid w:val="002D4381"/>
    <w:rsid w:val="002D4D6A"/>
    <w:rsid w:val="002D5463"/>
    <w:rsid w:val="002D55D2"/>
    <w:rsid w:val="002D65A1"/>
    <w:rsid w:val="002D7926"/>
    <w:rsid w:val="002E0033"/>
    <w:rsid w:val="002E066A"/>
    <w:rsid w:val="002E090B"/>
    <w:rsid w:val="002E16D1"/>
    <w:rsid w:val="002E2FBC"/>
    <w:rsid w:val="002E5B09"/>
    <w:rsid w:val="002E5FD6"/>
    <w:rsid w:val="002E77D4"/>
    <w:rsid w:val="002E7966"/>
    <w:rsid w:val="002F1DF4"/>
    <w:rsid w:val="002F3880"/>
    <w:rsid w:val="003028A7"/>
    <w:rsid w:val="00304433"/>
    <w:rsid w:val="00304F17"/>
    <w:rsid w:val="00305514"/>
    <w:rsid w:val="003076D9"/>
    <w:rsid w:val="00307DA7"/>
    <w:rsid w:val="003100ED"/>
    <w:rsid w:val="003108C3"/>
    <w:rsid w:val="00310AE7"/>
    <w:rsid w:val="00311E16"/>
    <w:rsid w:val="003133B0"/>
    <w:rsid w:val="00313873"/>
    <w:rsid w:val="00313C8A"/>
    <w:rsid w:val="003214C5"/>
    <w:rsid w:val="003263BD"/>
    <w:rsid w:val="003312A4"/>
    <w:rsid w:val="00333F04"/>
    <w:rsid w:val="00335A5E"/>
    <w:rsid w:val="00335AAE"/>
    <w:rsid w:val="0033705D"/>
    <w:rsid w:val="0033786B"/>
    <w:rsid w:val="00337B3F"/>
    <w:rsid w:val="00337D78"/>
    <w:rsid w:val="00343061"/>
    <w:rsid w:val="00343579"/>
    <w:rsid w:val="00345A8D"/>
    <w:rsid w:val="003470E4"/>
    <w:rsid w:val="0034740A"/>
    <w:rsid w:val="003476F6"/>
    <w:rsid w:val="00350B41"/>
    <w:rsid w:val="0035150A"/>
    <w:rsid w:val="00352C3B"/>
    <w:rsid w:val="003556A3"/>
    <w:rsid w:val="003563B6"/>
    <w:rsid w:val="00357660"/>
    <w:rsid w:val="00357ABE"/>
    <w:rsid w:val="003605FB"/>
    <w:rsid w:val="0036222B"/>
    <w:rsid w:val="00363C54"/>
    <w:rsid w:val="0036458B"/>
    <w:rsid w:val="003679DE"/>
    <w:rsid w:val="00374CEC"/>
    <w:rsid w:val="003759DB"/>
    <w:rsid w:val="00377373"/>
    <w:rsid w:val="0038243B"/>
    <w:rsid w:val="00387585"/>
    <w:rsid w:val="00391E66"/>
    <w:rsid w:val="00391F3C"/>
    <w:rsid w:val="00392506"/>
    <w:rsid w:val="00394A16"/>
    <w:rsid w:val="00396EC6"/>
    <w:rsid w:val="003A098C"/>
    <w:rsid w:val="003A1F1A"/>
    <w:rsid w:val="003A209D"/>
    <w:rsid w:val="003A225D"/>
    <w:rsid w:val="003A5189"/>
    <w:rsid w:val="003B3CFB"/>
    <w:rsid w:val="003B49E1"/>
    <w:rsid w:val="003B5C6B"/>
    <w:rsid w:val="003C0EC5"/>
    <w:rsid w:val="003C2332"/>
    <w:rsid w:val="003C2C42"/>
    <w:rsid w:val="003C3745"/>
    <w:rsid w:val="003C5603"/>
    <w:rsid w:val="003C7968"/>
    <w:rsid w:val="003D1249"/>
    <w:rsid w:val="003D14D4"/>
    <w:rsid w:val="003D1A87"/>
    <w:rsid w:val="003D1FBD"/>
    <w:rsid w:val="003D3F96"/>
    <w:rsid w:val="003D489F"/>
    <w:rsid w:val="003D4FC9"/>
    <w:rsid w:val="003D6197"/>
    <w:rsid w:val="003E2A70"/>
    <w:rsid w:val="003E3C2D"/>
    <w:rsid w:val="003E67FF"/>
    <w:rsid w:val="003E6A4D"/>
    <w:rsid w:val="003E6E7F"/>
    <w:rsid w:val="003E76EE"/>
    <w:rsid w:val="003F1907"/>
    <w:rsid w:val="003F35E3"/>
    <w:rsid w:val="003F3C58"/>
    <w:rsid w:val="003F77B1"/>
    <w:rsid w:val="0040129F"/>
    <w:rsid w:val="00401344"/>
    <w:rsid w:val="004032B5"/>
    <w:rsid w:val="00405586"/>
    <w:rsid w:val="00405780"/>
    <w:rsid w:val="00407334"/>
    <w:rsid w:val="00407AFA"/>
    <w:rsid w:val="00411DEA"/>
    <w:rsid w:val="00413714"/>
    <w:rsid w:val="00415FFA"/>
    <w:rsid w:val="0042048F"/>
    <w:rsid w:val="00421BCA"/>
    <w:rsid w:val="00426803"/>
    <w:rsid w:val="0042796F"/>
    <w:rsid w:val="00427C0E"/>
    <w:rsid w:val="004334B0"/>
    <w:rsid w:val="00435594"/>
    <w:rsid w:val="00436EFD"/>
    <w:rsid w:val="00437160"/>
    <w:rsid w:val="00440362"/>
    <w:rsid w:val="004411A6"/>
    <w:rsid w:val="00442BCC"/>
    <w:rsid w:val="004466E9"/>
    <w:rsid w:val="00446DCD"/>
    <w:rsid w:val="00451022"/>
    <w:rsid w:val="00451653"/>
    <w:rsid w:val="004516F8"/>
    <w:rsid w:val="00451768"/>
    <w:rsid w:val="0045217E"/>
    <w:rsid w:val="004527DD"/>
    <w:rsid w:val="00454109"/>
    <w:rsid w:val="00454321"/>
    <w:rsid w:val="004561F7"/>
    <w:rsid w:val="0046143B"/>
    <w:rsid w:val="00461C7C"/>
    <w:rsid w:val="00463801"/>
    <w:rsid w:val="00464090"/>
    <w:rsid w:val="00465226"/>
    <w:rsid w:val="0046697E"/>
    <w:rsid w:val="0046755E"/>
    <w:rsid w:val="004678D2"/>
    <w:rsid w:val="00467A7E"/>
    <w:rsid w:val="00467CF8"/>
    <w:rsid w:val="004732C0"/>
    <w:rsid w:val="004741C3"/>
    <w:rsid w:val="004748DE"/>
    <w:rsid w:val="004772D0"/>
    <w:rsid w:val="00481710"/>
    <w:rsid w:val="004829BE"/>
    <w:rsid w:val="0048414C"/>
    <w:rsid w:val="004846F4"/>
    <w:rsid w:val="00487046"/>
    <w:rsid w:val="00490B9B"/>
    <w:rsid w:val="00492978"/>
    <w:rsid w:val="0049396B"/>
    <w:rsid w:val="00494D53"/>
    <w:rsid w:val="00496D9D"/>
    <w:rsid w:val="004A17E3"/>
    <w:rsid w:val="004A3FEB"/>
    <w:rsid w:val="004A428C"/>
    <w:rsid w:val="004B1A4C"/>
    <w:rsid w:val="004B1BF9"/>
    <w:rsid w:val="004B387C"/>
    <w:rsid w:val="004B39AC"/>
    <w:rsid w:val="004B4782"/>
    <w:rsid w:val="004B6D09"/>
    <w:rsid w:val="004B731E"/>
    <w:rsid w:val="004B735B"/>
    <w:rsid w:val="004B7391"/>
    <w:rsid w:val="004B739D"/>
    <w:rsid w:val="004C1026"/>
    <w:rsid w:val="004C2E7E"/>
    <w:rsid w:val="004C5203"/>
    <w:rsid w:val="004C5E20"/>
    <w:rsid w:val="004D0940"/>
    <w:rsid w:val="004D0941"/>
    <w:rsid w:val="004D1D0A"/>
    <w:rsid w:val="004D21E3"/>
    <w:rsid w:val="004D26D9"/>
    <w:rsid w:val="004D27C2"/>
    <w:rsid w:val="004D4C0E"/>
    <w:rsid w:val="004D51D4"/>
    <w:rsid w:val="004E0E9A"/>
    <w:rsid w:val="004E1871"/>
    <w:rsid w:val="004E37A1"/>
    <w:rsid w:val="004E3853"/>
    <w:rsid w:val="004F2BBA"/>
    <w:rsid w:val="004F3437"/>
    <w:rsid w:val="004F57D3"/>
    <w:rsid w:val="004F6B47"/>
    <w:rsid w:val="004F6E27"/>
    <w:rsid w:val="004F7B51"/>
    <w:rsid w:val="0050098F"/>
    <w:rsid w:val="005029AA"/>
    <w:rsid w:val="00502A54"/>
    <w:rsid w:val="00504A06"/>
    <w:rsid w:val="00504BB5"/>
    <w:rsid w:val="0050701D"/>
    <w:rsid w:val="0051272D"/>
    <w:rsid w:val="005148E7"/>
    <w:rsid w:val="00514C94"/>
    <w:rsid w:val="00515256"/>
    <w:rsid w:val="00520DE3"/>
    <w:rsid w:val="005305E3"/>
    <w:rsid w:val="00530B22"/>
    <w:rsid w:val="0053254C"/>
    <w:rsid w:val="00533DD6"/>
    <w:rsid w:val="00540186"/>
    <w:rsid w:val="005411BE"/>
    <w:rsid w:val="00542156"/>
    <w:rsid w:val="00543358"/>
    <w:rsid w:val="005436C0"/>
    <w:rsid w:val="005453B2"/>
    <w:rsid w:val="0054743F"/>
    <w:rsid w:val="005518F4"/>
    <w:rsid w:val="00553042"/>
    <w:rsid w:val="00553A99"/>
    <w:rsid w:val="00555C09"/>
    <w:rsid w:val="005616B7"/>
    <w:rsid w:val="005619EF"/>
    <w:rsid w:val="00561E85"/>
    <w:rsid w:val="00566A48"/>
    <w:rsid w:val="00567A9F"/>
    <w:rsid w:val="00570375"/>
    <w:rsid w:val="00570BF0"/>
    <w:rsid w:val="00575CBE"/>
    <w:rsid w:val="00576ECE"/>
    <w:rsid w:val="005775A5"/>
    <w:rsid w:val="005816F8"/>
    <w:rsid w:val="0058309B"/>
    <w:rsid w:val="00583232"/>
    <w:rsid w:val="00584377"/>
    <w:rsid w:val="00585441"/>
    <w:rsid w:val="005861BC"/>
    <w:rsid w:val="0058625D"/>
    <w:rsid w:val="00586771"/>
    <w:rsid w:val="005903AB"/>
    <w:rsid w:val="00595DE6"/>
    <w:rsid w:val="00595E73"/>
    <w:rsid w:val="00597B6E"/>
    <w:rsid w:val="005A0AC2"/>
    <w:rsid w:val="005A1241"/>
    <w:rsid w:val="005A2B84"/>
    <w:rsid w:val="005A3EF6"/>
    <w:rsid w:val="005A7401"/>
    <w:rsid w:val="005A7B79"/>
    <w:rsid w:val="005B2177"/>
    <w:rsid w:val="005B3036"/>
    <w:rsid w:val="005B3B60"/>
    <w:rsid w:val="005B552D"/>
    <w:rsid w:val="005B6B6B"/>
    <w:rsid w:val="005B7F23"/>
    <w:rsid w:val="005B7FB8"/>
    <w:rsid w:val="005C1523"/>
    <w:rsid w:val="005C290A"/>
    <w:rsid w:val="005C65F3"/>
    <w:rsid w:val="005C6CC7"/>
    <w:rsid w:val="005C6FF0"/>
    <w:rsid w:val="005C7AEB"/>
    <w:rsid w:val="005D17D7"/>
    <w:rsid w:val="005D4265"/>
    <w:rsid w:val="005D6856"/>
    <w:rsid w:val="005E005D"/>
    <w:rsid w:val="005E0F0A"/>
    <w:rsid w:val="005E11CB"/>
    <w:rsid w:val="005E2261"/>
    <w:rsid w:val="005E2793"/>
    <w:rsid w:val="005E4F2A"/>
    <w:rsid w:val="005E55C5"/>
    <w:rsid w:val="005E6BE8"/>
    <w:rsid w:val="005F452D"/>
    <w:rsid w:val="005F5F0F"/>
    <w:rsid w:val="006010F3"/>
    <w:rsid w:val="00601331"/>
    <w:rsid w:val="00602BCE"/>
    <w:rsid w:val="00604DBE"/>
    <w:rsid w:val="0060571E"/>
    <w:rsid w:val="0060573A"/>
    <w:rsid w:val="0060621A"/>
    <w:rsid w:val="00607422"/>
    <w:rsid w:val="00610756"/>
    <w:rsid w:val="00614B67"/>
    <w:rsid w:val="00614E18"/>
    <w:rsid w:val="0061555C"/>
    <w:rsid w:val="00616AAB"/>
    <w:rsid w:val="0061720A"/>
    <w:rsid w:val="00617A58"/>
    <w:rsid w:val="00617E92"/>
    <w:rsid w:val="006215E2"/>
    <w:rsid w:val="0062396B"/>
    <w:rsid w:val="006270D0"/>
    <w:rsid w:val="006313C9"/>
    <w:rsid w:val="00631B28"/>
    <w:rsid w:val="0063369B"/>
    <w:rsid w:val="006433C7"/>
    <w:rsid w:val="00653DF4"/>
    <w:rsid w:val="00656961"/>
    <w:rsid w:val="00662C39"/>
    <w:rsid w:val="00664055"/>
    <w:rsid w:val="006647EA"/>
    <w:rsid w:val="00665B1A"/>
    <w:rsid w:val="0066674D"/>
    <w:rsid w:val="00670F74"/>
    <w:rsid w:val="006723E6"/>
    <w:rsid w:val="00674330"/>
    <w:rsid w:val="0067433B"/>
    <w:rsid w:val="00674398"/>
    <w:rsid w:val="00674D3B"/>
    <w:rsid w:val="00675BB1"/>
    <w:rsid w:val="00676A53"/>
    <w:rsid w:val="006770A4"/>
    <w:rsid w:val="00682A9C"/>
    <w:rsid w:val="0068570F"/>
    <w:rsid w:val="00685BE5"/>
    <w:rsid w:val="0068701C"/>
    <w:rsid w:val="00687CFF"/>
    <w:rsid w:val="00690688"/>
    <w:rsid w:val="006919EC"/>
    <w:rsid w:val="00696ACE"/>
    <w:rsid w:val="0069782F"/>
    <w:rsid w:val="00697C01"/>
    <w:rsid w:val="006A0589"/>
    <w:rsid w:val="006A1071"/>
    <w:rsid w:val="006A263A"/>
    <w:rsid w:val="006A2BDB"/>
    <w:rsid w:val="006A5EE0"/>
    <w:rsid w:val="006A655A"/>
    <w:rsid w:val="006A70E7"/>
    <w:rsid w:val="006B0635"/>
    <w:rsid w:val="006B0904"/>
    <w:rsid w:val="006B415E"/>
    <w:rsid w:val="006B512E"/>
    <w:rsid w:val="006B57D4"/>
    <w:rsid w:val="006C3732"/>
    <w:rsid w:val="006C3CEA"/>
    <w:rsid w:val="006C7561"/>
    <w:rsid w:val="006D16CA"/>
    <w:rsid w:val="006D4E23"/>
    <w:rsid w:val="006D63E0"/>
    <w:rsid w:val="006D7A01"/>
    <w:rsid w:val="006D7EA3"/>
    <w:rsid w:val="006E0473"/>
    <w:rsid w:val="006E05D4"/>
    <w:rsid w:val="006E0920"/>
    <w:rsid w:val="006E3431"/>
    <w:rsid w:val="006E3660"/>
    <w:rsid w:val="006E38C3"/>
    <w:rsid w:val="006E49D0"/>
    <w:rsid w:val="006F4282"/>
    <w:rsid w:val="006F46CC"/>
    <w:rsid w:val="006F4C69"/>
    <w:rsid w:val="006F6A62"/>
    <w:rsid w:val="0070190C"/>
    <w:rsid w:val="007043BE"/>
    <w:rsid w:val="007044FA"/>
    <w:rsid w:val="0070477D"/>
    <w:rsid w:val="00704972"/>
    <w:rsid w:val="0070526B"/>
    <w:rsid w:val="00705805"/>
    <w:rsid w:val="0071067D"/>
    <w:rsid w:val="007109CF"/>
    <w:rsid w:val="00710A58"/>
    <w:rsid w:val="00713A72"/>
    <w:rsid w:val="007169C0"/>
    <w:rsid w:val="007211D5"/>
    <w:rsid w:val="0072422C"/>
    <w:rsid w:val="0072532F"/>
    <w:rsid w:val="007259FB"/>
    <w:rsid w:val="00727192"/>
    <w:rsid w:val="007274D3"/>
    <w:rsid w:val="0073204E"/>
    <w:rsid w:val="007321F5"/>
    <w:rsid w:val="0073221A"/>
    <w:rsid w:val="0073255B"/>
    <w:rsid w:val="00732BBD"/>
    <w:rsid w:val="00733219"/>
    <w:rsid w:val="00734BEA"/>
    <w:rsid w:val="007372FB"/>
    <w:rsid w:val="00740DF8"/>
    <w:rsid w:val="00741C85"/>
    <w:rsid w:val="00743F1B"/>
    <w:rsid w:val="007444C7"/>
    <w:rsid w:val="00744CDD"/>
    <w:rsid w:val="007468CE"/>
    <w:rsid w:val="007474E8"/>
    <w:rsid w:val="00747A64"/>
    <w:rsid w:val="00753E7C"/>
    <w:rsid w:val="00753F54"/>
    <w:rsid w:val="00754F3A"/>
    <w:rsid w:val="00756D5C"/>
    <w:rsid w:val="0075767F"/>
    <w:rsid w:val="007614C5"/>
    <w:rsid w:val="007628B8"/>
    <w:rsid w:val="007641B2"/>
    <w:rsid w:val="0076497A"/>
    <w:rsid w:val="00766115"/>
    <w:rsid w:val="00767648"/>
    <w:rsid w:val="00767B4C"/>
    <w:rsid w:val="00767FAE"/>
    <w:rsid w:val="00770B6E"/>
    <w:rsid w:val="007714E3"/>
    <w:rsid w:val="00772BA1"/>
    <w:rsid w:val="007733CD"/>
    <w:rsid w:val="007739A4"/>
    <w:rsid w:val="0078008F"/>
    <w:rsid w:val="00780CE6"/>
    <w:rsid w:val="00781EF1"/>
    <w:rsid w:val="007823CF"/>
    <w:rsid w:val="00785654"/>
    <w:rsid w:val="00786162"/>
    <w:rsid w:val="00786A0A"/>
    <w:rsid w:val="00786F22"/>
    <w:rsid w:val="007870DB"/>
    <w:rsid w:val="00790E40"/>
    <w:rsid w:val="00793376"/>
    <w:rsid w:val="00797335"/>
    <w:rsid w:val="007A3679"/>
    <w:rsid w:val="007A4A4D"/>
    <w:rsid w:val="007A5B11"/>
    <w:rsid w:val="007A5DF5"/>
    <w:rsid w:val="007A5EAC"/>
    <w:rsid w:val="007A67C8"/>
    <w:rsid w:val="007A6BA3"/>
    <w:rsid w:val="007A77EC"/>
    <w:rsid w:val="007B0A78"/>
    <w:rsid w:val="007B12BB"/>
    <w:rsid w:val="007B1649"/>
    <w:rsid w:val="007B49E4"/>
    <w:rsid w:val="007B5A43"/>
    <w:rsid w:val="007B62FE"/>
    <w:rsid w:val="007B6BAA"/>
    <w:rsid w:val="007B722B"/>
    <w:rsid w:val="007B7D47"/>
    <w:rsid w:val="007C300B"/>
    <w:rsid w:val="007C30C5"/>
    <w:rsid w:val="007C3A8A"/>
    <w:rsid w:val="007C4B35"/>
    <w:rsid w:val="007C50FD"/>
    <w:rsid w:val="007C6E37"/>
    <w:rsid w:val="007D0185"/>
    <w:rsid w:val="007D21D5"/>
    <w:rsid w:val="007D30D3"/>
    <w:rsid w:val="007D354A"/>
    <w:rsid w:val="007D426B"/>
    <w:rsid w:val="007D559E"/>
    <w:rsid w:val="007D60F3"/>
    <w:rsid w:val="007D6859"/>
    <w:rsid w:val="007E2D18"/>
    <w:rsid w:val="007E43E1"/>
    <w:rsid w:val="007E4584"/>
    <w:rsid w:val="007E4E9C"/>
    <w:rsid w:val="007E65B1"/>
    <w:rsid w:val="007F137D"/>
    <w:rsid w:val="007F4B80"/>
    <w:rsid w:val="007F61F8"/>
    <w:rsid w:val="00801F37"/>
    <w:rsid w:val="0080494F"/>
    <w:rsid w:val="00806ED0"/>
    <w:rsid w:val="00807A63"/>
    <w:rsid w:val="00810675"/>
    <w:rsid w:val="00810B15"/>
    <w:rsid w:val="00810E50"/>
    <w:rsid w:val="00813635"/>
    <w:rsid w:val="00814C8D"/>
    <w:rsid w:val="008159D6"/>
    <w:rsid w:val="00817ADD"/>
    <w:rsid w:val="008200D7"/>
    <w:rsid w:val="00820C38"/>
    <w:rsid w:val="008215C6"/>
    <w:rsid w:val="00821E07"/>
    <w:rsid w:val="00831989"/>
    <w:rsid w:val="00832A98"/>
    <w:rsid w:val="00834CB2"/>
    <w:rsid w:val="008359E1"/>
    <w:rsid w:val="00835A57"/>
    <w:rsid w:val="008363CB"/>
    <w:rsid w:val="0083659C"/>
    <w:rsid w:val="008373D2"/>
    <w:rsid w:val="00843E72"/>
    <w:rsid w:val="00844F1C"/>
    <w:rsid w:val="00846700"/>
    <w:rsid w:val="0085249F"/>
    <w:rsid w:val="008546B9"/>
    <w:rsid w:val="00854C71"/>
    <w:rsid w:val="00861C38"/>
    <w:rsid w:val="00864904"/>
    <w:rsid w:val="00865031"/>
    <w:rsid w:val="0087421D"/>
    <w:rsid w:val="008771F8"/>
    <w:rsid w:val="008834A3"/>
    <w:rsid w:val="00883A10"/>
    <w:rsid w:val="00887392"/>
    <w:rsid w:val="008900BB"/>
    <w:rsid w:val="0089415A"/>
    <w:rsid w:val="00894E23"/>
    <w:rsid w:val="00897BC8"/>
    <w:rsid w:val="008A3958"/>
    <w:rsid w:val="008A4677"/>
    <w:rsid w:val="008A4EA1"/>
    <w:rsid w:val="008A7C4F"/>
    <w:rsid w:val="008B1824"/>
    <w:rsid w:val="008B4A99"/>
    <w:rsid w:val="008B7D61"/>
    <w:rsid w:val="008C03CE"/>
    <w:rsid w:val="008C0997"/>
    <w:rsid w:val="008C0C56"/>
    <w:rsid w:val="008C19CC"/>
    <w:rsid w:val="008C4B23"/>
    <w:rsid w:val="008C6445"/>
    <w:rsid w:val="008C7213"/>
    <w:rsid w:val="008C767D"/>
    <w:rsid w:val="008D0FF2"/>
    <w:rsid w:val="008D23C0"/>
    <w:rsid w:val="008D3B2A"/>
    <w:rsid w:val="008D701E"/>
    <w:rsid w:val="008E5375"/>
    <w:rsid w:val="008E7325"/>
    <w:rsid w:val="008F07D7"/>
    <w:rsid w:val="008F0B41"/>
    <w:rsid w:val="008F0EE6"/>
    <w:rsid w:val="008F3041"/>
    <w:rsid w:val="008F3D21"/>
    <w:rsid w:val="008F4D39"/>
    <w:rsid w:val="008F7042"/>
    <w:rsid w:val="009021CC"/>
    <w:rsid w:val="00902C18"/>
    <w:rsid w:val="00902CC7"/>
    <w:rsid w:val="009032FF"/>
    <w:rsid w:val="00903313"/>
    <w:rsid w:val="0090398C"/>
    <w:rsid w:val="009067BE"/>
    <w:rsid w:val="0090682C"/>
    <w:rsid w:val="00906DD8"/>
    <w:rsid w:val="0091054A"/>
    <w:rsid w:val="009118A2"/>
    <w:rsid w:val="0091367A"/>
    <w:rsid w:val="00916AD7"/>
    <w:rsid w:val="009174D4"/>
    <w:rsid w:val="009204E4"/>
    <w:rsid w:val="00925192"/>
    <w:rsid w:val="00930424"/>
    <w:rsid w:val="00931572"/>
    <w:rsid w:val="009324B8"/>
    <w:rsid w:val="009327C7"/>
    <w:rsid w:val="00933F04"/>
    <w:rsid w:val="00940032"/>
    <w:rsid w:val="009400EB"/>
    <w:rsid w:val="00941614"/>
    <w:rsid w:val="00942987"/>
    <w:rsid w:val="00943234"/>
    <w:rsid w:val="0094598A"/>
    <w:rsid w:val="00946315"/>
    <w:rsid w:val="009477AF"/>
    <w:rsid w:val="00950689"/>
    <w:rsid w:val="00954D62"/>
    <w:rsid w:val="009550D2"/>
    <w:rsid w:val="0096434B"/>
    <w:rsid w:val="0096514F"/>
    <w:rsid w:val="00967028"/>
    <w:rsid w:val="00970632"/>
    <w:rsid w:val="00970F04"/>
    <w:rsid w:val="00974A00"/>
    <w:rsid w:val="00974A12"/>
    <w:rsid w:val="00975616"/>
    <w:rsid w:val="00977B36"/>
    <w:rsid w:val="00980459"/>
    <w:rsid w:val="0098496C"/>
    <w:rsid w:val="009863CB"/>
    <w:rsid w:val="0098644F"/>
    <w:rsid w:val="009909E1"/>
    <w:rsid w:val="009912E0"/>
    <w:rsid w:val="009A0A7A"/>
    <w:rsid w:val="009A1A33"/>
    <w:rsid w:val="009A265F"/>
    <w:rsid w:val="009A2BF2"/>
    <w:rsid w:val="009A6152"/>
    <w:rsid w:val="009A66EB"/>
    <w:rsid w:val="009A70D7"/>
    <w:rsid w:val="009A7751"/>
    <w:rsid w:val="009B3F57"/>
    <w:rsid w:val="009B45C5"/>
    <w:rsid w:val="009B48D5"/>
    <w:rsid w:val="009B67EF"/>
    <w:rsid w:val="009B7548"/>
    <w:rsid w:val="009C00DD"/>
    <w:rsid w:val="009C1BA3"/>
    <w:rsid w:val="009C2F4F"/>
    <w:rsid w:val="009C31A4"/>
    <w:rsid w:val="009D0FE6"/>
    <w:rsid w:val="009D22D5"/>
    <w:rsid w:val="009D24BB"/>
    <w:rsid w:val="009D2C00"/>
    <w:rsid w:val="009D44D3"/>
    <w:rsid w:val="009D5EF3"/>
    <w:rsid w:val="009D64A6"/>
    <w:rsid w:val="009D6597"/>
    <w:rsid w:val="009E3808"/>
    <w:rsid w:val="009E4926"/>
    <w:rsid w:val="009E4AB0"/>
    <w:rsid w:val="009F0BDC"/>
    <w:rsid w:val="009F1D05"/>
    <w:rsid w:val="009F1E41"/>
    <w:rsid w:val="009F7E47"/>
    <w:rsid w:val="00A0022B"/>
    <w:rsid w:val="00A00292"/>
    <w:rsid w:val="00A017D1"/>
    <w:rsid w:val="00A017F9"/>
    <w:rsid w:val="00A079C1"/>
    <w:rsid w:val="00A07F9E"/>
    <w:rsid w:val="00A10993"/>
    <w:rsid w:val="00A123B3"/>
    <w:rsid w:val="00A12EDD"/>
    <w:rsid w:val="00A15455"/>
    <w:rsid w:val="00A21EE5"/>
    <w:rsid w:val="00A22D68"/>
    <w:rsid w:val="00A23F06"/>
    <w:rsid w:val="00A268A6"/>
    <w:rsid w:val="00A33546"/>
    <w:rsid w:val="00A3375E"/>
    <w:rsid w:val="00A34266"/>
    <w:rsid w:val="00A35EC7"/>
    <w:rsid w:val="00A405A6"/>
    <w:rsid w:val="00A40802"/>
    <w:rsid w:val="00A42AE1"/>
    <w:rsid w:val="00A42B46"/>
    <w:rsid w:val="00A45662"/>
    <w:rsid w:val="00A45993"/>
    <w:rsid w:val="00A45F54"/>
    <w:rsid w:val="00A47EB1"/>
    <w:rsid w:val="00A53F84"/>
    <w:rsid w:val="00A542DE"/>
    <w:rsid w:val="00A54C4D"/>
    <w:rsid w:val="00A54F79"/>
    <w:rsid w:val="00A55C6C"/>
    <w:rsid w:val="00A5682C"/>
    <w:rsid w:val="00A60AA0"/>
    <w:rsid w:val="00A6171D"/>
    <w:rsid w:val="00A61C76"/>
    <w:rsid w:val="00A623C5"/>
    <w:rsid w:val="00A63086"/>
    <w:rsid w:val="00A7059C"/>
    <w:rsid w:val="00A76CAC"/>
    <w:rsid w:val="00A80668"/>
    <w:rsid w:val="00A84437"/>
    <w:rsid w:val="00A920EA"/>
    <w:rsid w:val="00A97B96"/>
    <w:rsid w:val="00AA0DFA"/>
    <w:rsid w:val="00AA1F51"/>
    <w:rsid w:val="00AA3D2B"/>
    <w:rsid w:val="00AA7290"/>
    <w:rsid w:val="00AB0DB6"/>
    <w:rsid w:val="00AB1602"/>
    <w:rsid w:val="00AB49E0"/>
    <w:rsid w:val="00AB50DF"/>
    <w:rsid w:val="00AB791C"/>
    <w:rsid w:val="00AC012A"/>
    <w:rsid w:val="00AC1841"/>
    <w:rsid w:val="00AC20AC"/>
    <w:rsid w:val="00AC3268"/>
    <w:rsid w:val="00AD3FE9"/>
    <w:rsid w:val="00AD4FBC"/>
    <w:rsid w:val="00AD5204"/>
    <w:rsid w:val="00AD709D"/>
    <w:rsid w:val="00AE04A8"/>
    <w:rsid w:val="00AE22D1"/>
    <w:rsid w:val="00AE258D"/>
    <w:rsid w:val="00AE4D65"/>
    <w:rsid w:val="00AE53CA"/>
    <w:rsid w:val="00AE6685"/>
    <w:rsid w:val="00AE6E6C"/>
    <w:rsid w:val="00AE729D"/>
    <w:rsid w:val="00AE79DC"/>
    <w:rsid w:val="00AF087A"/>
    <w:rsid w:val="00AF0C0B"/>
    <w:rsid w:val="00AF1EF8"/>
    <w:rsid w:val="00AF2753"/>
    <w:rsid w:val="00AF2AC8"/>
    <w:rsid w:val="00AF2C6D"/>
    <w:rsid w:val="00AF41AD"/>
    <w:rsid w:val="00AF478C"/>
    <w:rsid w:val="00AF5A45"/>
    <w:rsid w:val="00AF71F2"/>
    <w:rsid w:val="00B0255D"/>
    <w:rsid w:val="00B0537C"/>
    <w:rsid w:val="00B060FD"/>
    <w:rsid w:val="00B063E3"/>
    <w:rsid w:val="00B07EF9"/>
    <w:rsid w:val="00B10838"/>
    <w:rsid w:val="00B119A4"/>
    <w:rsid w:val="00B12065"/>
    <w:rsid w:val="00B1336D"/>
    <w:rsid w:val="00B14E8E"/>
    <w:rsid w:val="00B15A0A"/>
    <w:rsid w:val="00B15EDA"/>
    <w:rsid w:val="00B16610"/>
    <w:rsid w:val="00B21965"/>
    <w:rsid w:val="00B21F54"/>
    <w:rsid w:val="00B2313D"/>
    <w:rsid w:val="00B24745"/>
    <w:rsid w:val="00B247F2"/>
    <w:rsid w:val="00B25297"/>
    <w:rsid w:val="00B260EA"/>
    <w:rsid w:val="00B27FAD"/>
    <w:rsid w:val="00B3312F"/>
    <w:rsid w:val="00B36612"/>
    <w:rsid w:val="00B37757"/>
    <w:rsid w:val="00B42780"/>
    <w:rsid w:val="00B4491C"/>
    <w:rsid w:val="00B45097"/>
    <w:rsid w:val="00B46294"/>
    <w:rsid w:val="00B53BD2"/>
    <w:rsid w:val="00B555AC"/>
    <w:rsid w:val="00B555C0"/>
    <w:rsid w:val="00B55909"/>
    <w:rsid w:val="00B574F2"/>
    <w:rsid w:val="00B57B76"/>
    <w:rsid w:val="00B6074A"/>
    <w:rsid w:val="00B63374"/>
    <w:rsid w:val="00B64943"/>
    <w:rsid w:val="00B70999"/>
    <w:rsid w:val="00B71A9E"/>
    <w:rsid w:val="00B72229"/>
    <w:rsid w:val="00B74EA4"/>
    <w:rsid w:val="00B7636A"/>
    <w:rsid w:val="00B8152B"/>
    <w:rsid w:val="00B827A6"/>
    <w:rsid w:val="00B8451A"/>
    <w:rsid w:val="00B939E2"/>
    <w:rsid w:val="00B958AC"/>
    <w:rsid w:val="00BA08E6"/>
    <w:rsid w:val="00BA1310"/>
    <w:rsid w:val="00BA170F"/>
    <w:rsid w:val="00BA312C"/>
    <w:rsid w:val="00BA6ED5"/>
    <w:rsid w:val="00BB2CAE"/>
    <w:rsid w:val="00BB3045"/>
    <w:rsid w:val="00BB3288"/>
    <w:rsid w:val="00BB34FA"/>
    <w:rsid w:val="00BB6CF7"/>
    <w:rsid w:val="00BB6E0C"/>
    <w:rsid w:val="00BC0521"/>
    <w:rsid w:val="00BC50B9"/>
    <w:rsid w:val="00BC5BE3"/>
    <w:rsid w:val="00BD0D5E"/>
    <w:rsid w:val="00BD36DE"/>
    <w:rsid w:val="00BD3AEA"/>
    <w:rsid w:val="00BD4194"/>
    <w:rsid w:val="00BD679D"/>
    <w:rsid w:val="00BD6EE0"/>
    <w:rsid w:val="00BD709A"/>
    <w:rsid w:val="00BE233F"/>
    <w:rsid w:val="00BE25F4"/>
    <w:rsid w:val="00BE354B"/>
    <w:rsid w:val="00BE4349"/>
    <w:rsid w:val="00BE60A6"/>
    <w:rsid w:val="00BF058A"/>
    <w:rsid w:val="00BF095A"/>
    <w:rsid w:val="00BF28BE"/>
    <w:rsid w:val="00BF2C58"/>
    <w:rsid w:val="00BF3BED"/>
    <w:rsid w:val="00BF4250"/>
    <w:rsid w:val="00BF4818"/>
    <w:rsid w:val="00BF4F6A"/>
    <w:rsid w:val="00C00F17"/>
    <w:rsid w:val="00C018E7"/>
    <w:rsid w:val="00C01988"/>
    <w:rsid w:val="00C02A49"/>
    <w:rsid w:val="00C059C3"/>
    <w:rsid w:val="00C066B7"/>
    <w:rsid w:val="00C11C0E"/>
    <w:rsid w:val="00C13348"/>
    <w:rsid w:val="00C152AB"/>
    <w:rsid w:val="00C16309"/>
    <w:rsid w:val="00C17683"/>
    <w:rsid w:val="00C204A9"/>
    <w:rsid w:val="00C20974"/>
    <w:rsid w:val="00C21FC9"/>
    <w:rsid w:val="00C224BA"/>
    <w:rsid w:val="00C23136"/>
    <w:rsid w:val="00C23249"/>
    <w:rsid w:val="00C24613"/>
    <w:rsid w:val="00C25D02"/>
    <w:rsid w:val="00C25FC3"/>
    <w:rsid w:val="00C27911"/>
    <w:rsid w:val="00C2791E"/>
    <w:rsid w:val="00C31EDD"/>
    <w:rsid w:val="00C32651"/>
    <w:rsid w:val="00C32AB7"/>
    <w:rsid w:val="00C35221"/>
    <w:rsid w:val="00C3710B"/>
    <w:rsid w:val="00C37857"/>
    <w:rsid w:val="00C40AE7"/>
    <w:rsid w:val="00C40BD1"/>
    <w:rsid w:val="00C43B58"/>
    <w:rsid w:val="00C446D7"/>
    <w:rsid w:val="00C467FC"/>
    <w:rsid w:val="00C50406"/>
    <w:rsid w:val="00C50F80"/>
    <w:rsid w:val="00C5316E"/>
    <w:rsid w:val="00C55E8B"/>
    <w:rsid w:val="00C56365"/>
    <w:rsid w:val="00C5700B"/>
    <w:rsid w:val="00C57A60"/>
    <w:rsid w:val="00C601B7"/>
    <w:rsid w:val="00C61AD5"/>
    <w:rsid w:val="00C66B86"/>
    <w:rsid w:val="00C7361F"/>
    <w:rsid w:val="00C73B8D"/>
    <w:rsid w:val="00C7450F"/>
    <w:rsid w:val="00C813A6"/>
    <w:rsid w:val="00C81B3E"/>
    <w:rsid w:val="00C86D81"/>
    <w:rsid w:val="00C87237"/>
    <w:rsid w:val="00C90F89"/>
    <w:rsid w:val="00C947F8"/>
    <w:rsid w:val="00C95D5F"/>
    <w:rsid w:val="00C96A80"/>
    <w:rsid w:val="00C96E61"/>
    <w:rsid w:val="00C96F07"/>
    <w:rsid w:val="00CA020B"/>
    <w:rsid w:val="00CA03AA"/>
    <w:rsid w:val="00CA0CC8"/>
    <w:rsid w:val="00CA2D3D"/>
    <w:rsid w:val="00CA4E44"/>
    <w:rsid w:val="00CA5236"/>
    <w:rsid w:val="00CA590F"/>
    <w:rsid w:val="00CA5DE6"/>
    <w:rsid w:val="00CB1A2A"/>
    <w:rsid w:val="00CB5918"/>
    <w:rsid w:val="00CB66F5"/>
    <w:rsid w:val="00CB7DBD"/>
    <w:rsid w:val="00CC525F"/>
    <w:rsid w:val="00CC5AF6"/>
    <w:rsid w:val="00CC5ED4"/>
    <w:rsid w:val="00CC7603"/>
    <w:rsid w:val="00CC7662"/>
    <w:rsid w:val="00CD184F"/>
    <w:rsid w:val="00CD1AC8"/>
    <w:rsid w:val="00CD2E8D"/>
    <w:rsid w:val="00CD4A32"/>
    <w:rsid w:val="00CD5FC4"/>
    <w:rsid w:val="00CD6B9A"/>
    <w:rsid w:val="00CD6CAA"/>
    <w:rsid w:val="00CE2FC2"/>
    <w:rsid w:val="00CE44D6"/>
    <w:rsid w:val="00CE580F"/>
    <w:rsid w:val="00CE7AF6"/>
    <w:rsid w:val="00CE7EE6"/>
    <w:rsid w:val="00CF034A"/>
    <w:rsid w:val="00CF2B1C"/>
    <w:rsid w:val="00CF2C40"/>
    <w:rsid w:val="00CF3561"/>
    <w:rsid w:val="00CF3758"/>
    <w:rsid w:val="00CF4354"/>
    <w:rsid w:val="00CF522F"/>
    <w:rsid w:val="00CF63B3"/>
    <w:rsid w:val="00CF659E"/>
    <w:rsid w:val="00CF7BDB"/>
    <w:rsid w:val="00CF7C2F"/>
    <w:rsid w:val="00CF7C43"/>
    <w:rsid w:val="00CF7D67"/>
    <w:rsid w:val="00D02F07"/>
    <w:rsid w:val="00D05F38"/>
    <w:rsid w:val="00D06CAE"/>
    <w:rsid w:val="00D06E85"/>
    <w:rsid w:val="00D1187F"/>
    <w:rsid w:val="00D125FF"/>
    <w:rsid w:val="00D1361D"/>
    <w:rsid w:val="00D1408A"/>
    <w:rsid w:val="00D142F1"/>
    <w:rsid w:val="00D1435C"/>
    <w:rsid w:val="00D14E32"/>
    <w:rsid w:val="00D159D4"/>
    <w:rsid w:val="00D15C20"/>
    <w:rsid w:val="00D30F51"/>
    <w:rsid w:val="00D36D1B"/>
    <w:rsid w:val="00D403D9"/>
    <w:rsid w:val="00D4045D"/>
    <w:rsid w:val="00D41081"/>
    <w:rsid w:val="00D413D9"/>
    <w:rsid w:val="00D46062"/>
    <w:rsid w:val="00D479B6"/>
    <w:rsid w:val="00D47F4D"/>
    <w:rsid w:val="00D54CDF"/>
    <w:rsid w:val="00D55594"/>
    <w:rsid w:val="00D56067"/>
    <w:rsid w:val="00D60207"/>
    <w:rsid w:val="00D61C2D"/>
    <w:rsid w:val="00D62956"/>
    <w:rsid w:val="00D647AA"/>
    <w:rsid w:val="00D648A6"/>
    <w:rsid w:val="00D66519"/>
    <w:rsid w:val="00D67DB5"/>
    <w:rsid w:val="00D717E1"/>
    <w:rsid w:val="00D730A6"/>
    <w:rsid w:val="00D746D0"/>
    <w:rsid w:val="00D74AE0"/>
    <w:rsid w:val="00D77284"/>
    <w:rsid w:val="00D8002B"/>
    <w:rsid w:val="00D8065A"/>
    <w:rsid w:val="00D81FF5"/>
    <w:rsid w:val="00D8625A"/>
    <w:rsid w:val="00D87E57"/>
    <w:rsid w:val="00D9086A"/>
    <w:rsid w:val="00D92520"/>
    <w:rsid w:val="00D94057"/>
    <w:rsid w:val="00D95DC8"/>
    <w:rsid w:val="00DA0C9A"/>
    <w:rsid w:val="00DA1161"/>
    <w:rsid w:val="00DA18E0"/>
    <w:rsid w:val="00DA1D76"/>
    <w:rsid w:val="00DA1DDA"/>
    <w:rsid w:val="00DA2310"/>
    <w:rsid w:val="00DA39CE"/>
    <w:rsid w:val="00DA53B3"/>
    <w:rsid w:val="00DB1533"/>
    <w:rsid w:val="00DB1710"/>
    <w:rsid w:val="00DB27AB"/>
    <w:rsid w:val="00DB2B13"/>
    <w:rsid w:val="00DB3C1E"/>
    <w:rsid w:val="00DB3D8A"/>
    <w:rsid w:val="00DB5463"/>
    <w:rsid w:val="00DB684F"/>
    <w:rsid w:val="00DB78E9"/>
    <w:rsid w:val="00DC3C73"/>
    <w:rsid w:val="00DC5260"/>
    <w:rsid w:val="00DC569E"/>
    <w:rsid w:val="00DC6ECC"/>
    <w:rsid w:val="00DC7FF4"/>
    <w:rsid w:val="00DD34DC"/>
    <w:rsid w:val="00DE0908"/>
    <w:rsid w:val="00DE230C"/>
    <w:rsid w:val="00DE3AE4"/>
    <w:rsid w:val="00DE5B52"/>
    <w:rsid w:val="00DE69AF"/>
    <w:rsid w:val="00DE72CF"/>
    <w:rsid w:val="00DF06C9"/>
    <w:rsid w:val="00DF08AB"/>
    <w:rsid w:val="00DF0A59"/>
    <w:rsid w:val="00DF1D87"/>
    <w:rsid w:val="00E01EF8"/>
    <w:rsid w:val="00E0212C"/>
    <w:rsid w:val="00E12BBF"/>
    <w:rsid w:val="00E13393"/>
    <w:rsid w:val="00E1437A"/>
    <w:rsid w:val="00E14EFB"/>
    <w:rsid w:val="00E170D7"/>
    <w:rsid w:val="00E17DA5"/>
    <w:rsid w:val="00E20CFC"/>
    <w:rsid w:val="00E20E41"/>
    <w:rsid w:val="00E25244"/>
    <w:rsid w:val="00E25CBC"/>
    <w:rsid w:val="00E31006"/>
    <w:rsid w:val="00E31505"/>
    <w:rsid w:val="00E31560"/>
    <w:rsid w:val="00E322B5"/>
    <w:rsid w:val="00E32520"/>
    <w:rsid w:val="00E34153"/>
    <w:rsid w:val="00E365F2"/>
    <w:rsid w:val="00E37A0A"/>
    <w:rsid w:val="00E40AC5"/>
    <w:rsid w:val="00E441E6"/>
    <w:rsid w:val="00E44F7D"/>
    <w:rsid w:val="00E4682E"/>
    <w:rsid w:val="00E47620"/>
    <w:rsid w:val="00E528CF"/>
    <w:rsid w:val="00E5583E"/>
    <w:rsid w:val="00E56E21"/>
    <w:rsid w:val="00E57AF3"/>
    <w:rsid w:val="00E60DA6"/>
    <w:rsid w:val="00E62EC6"/>
    <w:rsid w:val="00E63561"/>
    <w:rsid w:val="00E64BB5"/>
    <w:rsid w:val="00E70D4B"/>
    <w:rsid w:val="00E70DFB"/>
    <w:rsid w:val="00E71E6C"/>
    <w:rsid w:val="00E74297"/>
    <w:rsid w:val="00E74AD7"/>
    <w:rsid w:val="00E755F8"/>
    <w:rsid w:val="00E7613C"/>
    <w:rsid w:val="00E773BE"/>
    <w:rsid w:val="00E80463"/>
    <w:rsid w:val="00E82401"/>
    <w:rsid w:val="00E826B4"/>
    <w:rsid w:val="00E82FD5"/>
    <w:rsid w:val="00E85BB7"/>
    <w:rsid w:val="00E87157"/>
    <w:rsid w:val="00E872CD"/>
    <w:rsid w:val="00E87C0E"/>
    <w:rsid w:val="00E90AC2"/>
    <w:rsid w:val="00E91262"/>
    <w:rsid w:val="00E95872"/>
    <w:rsid w:val="00EA3212"/>
    <w:rsid w:val="00EA38E9"/>
    <w:rsid w:val="00EA430A"/>
    <w:rsid w:val="00EB328A"/>
    <w:rsid w:val="00EB43A6"/>
    <w:rsid w:val="00EC18A8"/>
    <w:rsid w:val="00EC4D2A"/>
    <w:rsid w:val="00EC697C"/>
    <w:rsid w:val="00EC75C8"/>
    <w:rsid w:val="00ED06A0"/>
    <w:rsid w:val="00ED0A82"/>
    <w:rsid w:val="00ED0B45"/>
    <w:rsid w:val="00ED1427"/>
    <w:rsid w:val="00ED4D0F"/>
    <w:rsid w:val="00ED5474"/>
    <w:rsid w:val="00ED78A0"/>
    <w:rsid w:val="00EE029B"/>
    <w:rsid w:val="00EE0AB8"/>
    <w:rsid w:val="00EE48D0"/>
    <w:rsid w:val="00EE6F3D"/>
    <w:rsid w:val="00EF031D"/>
    <w:rsid w:val="00EF18C8"/>
    <w:rsid w:val="00EF2CD7"/>
    <w:rsid w:val="00EF5D2A"/>
    <w:rsid w:val="00F037BE"/>
    <w:rsid w:val="00F0383C"/>
    <w:rsid w:val="00F05845"/>
    <w:rsid w:val="00F116FB"/>
    <w:rsid w:val="00F11E6E"/>
    <w:rsid w:val="00F1675E"/>
    <w:rsid w:val="00F1681A"/>
    <w:rsid w:val="00F17C1B"/>
    <w:rsid w:val="00F17F6C"/>
    <w:rsid w:val="00F20773"/>
    <w:rsid w:val="00F24F1A"/>
    <w:rsid w:val="00F26288"/>
    <w:rsid w:val="00F31A44"/>
    <w:rsid w:val="00F33879"/>
    <w:rsid w:val="00F34DD6"/>
    <w:rsid w:val="00F35E9D"/>
    <w:rsid w:val="00F408BA"/>
    <w:rsid w:val="00F41252"/>
    <w:rsid w:val="00F439ED"/>
    <w:rsid w:val="00F448AD"/>
    <w:rsid w:val="00F44943"/>
    <w:rsid w:val="00F45380"/>
    <w:rsid w:val="00F46802"/>
    <w:rsid w:val="00F50757"/>
    <w:rsid w:val="00F50D2C"/>
    <w:rsid w:val="00F51AF2"/>
    <w:rsid w:val="00F51FEB"/>
    <w:rsid w:val="00F538DB"/>
    <w:rsid w:val="00F600BB"/>
    <w:rsid w:val="00F603F5"/>
    <w:rsid w:val="00F62151"/>
    <w:rsid w:val="00F63310"/>
    <w:rsid w:val="00F64FF1"/>
    <w:rsid w:val="00F6599D"/>
    <w:rsid w:val="00F66250"/>
    <w:rsid w:val="00F6625B"/>
    <w:rsid w:val="00F66962"/>
    <w:rsid w:val="00F73FC7"/>
    <w:rsid w:val="00F748C2"/>
    <w:rsid w:val="00F75073"/>
    <w:rsid w:val="00F76025"/>
    <w:rsid w:val="00F7720B"/>
    <w:rsid w:val="00F8113B"/>
    <w:rsid w:val="00F83347"/>
    <w:rsid w:val="00F83EF6"/>
    <w:rsid w:val="00F86F92"/>
    <w:rsid w:val="00F91109"/>
    <w:rsid w:val="00F91417"/>
    <w:rsid w:val="00F92F57"/>
    <w:rsid w:val="00F93B4F"/>
    <w:rsid w:val="00F942E9"/>
    <w:rsid w:val="00F95C96"/>
    <w:rsid w:val="00F96756"/>
    <w:rsid w:val="00F9732B"/>
    <w:rsid w:val="00F97451"/>
    <w:rsid w:val="00FA1224"/>
    <w:rsid w:val="00FA175E"/>
    <w:rsid w:val="00FA1AC4"/>
    <w:rsid w:val="00FA4DC3"/>
    <w:rsid w:val="00FA7552"/>
    <w:rsid w:val="00FB0A11"/>
    <w:rsid w:val="00FB26A6"/>
    <w:rsid w:val="00FB57AD"/>
    <w:rsid w:val="00FB588F"/>
    <w:rsid w:val="00FB682C"/>
    <w:rsid w:val="00FB7B3A"/>
    <w:rsid w:val="00FC07ED"/>
    <w:rsid w:val="00FC0FD2"/>
    <w:rsid w:val="00FC2146"/>
    <w:rsid w:val="00FC2D09"/>
    <w:rsid w:val="00FC67C5"/>
    <w:rsid w:val="00FD054B"/>
    <w:rsid w:val="00FD13D2"/>
    <w:rsid w:val="00FD181B"/>
    <w:rsid w:val="00FD3E7D"/>
    <w:rsid w:val="00FD5169"/>
    <w:rsid w:val="00FD55A3"/>
    <w:rsid w:val="00FD6B34"/>
    <w:rsid w:val="00FD6C89"/>
    <w:rsid w:val="00FD74DA"/>
    <w:rsid w:val="00FE365F"/>
    <w:rsid w:val="00FE4391"/>
    <w:rsid w:val="00FE498F"/>
    <w:rsid w:val="00FE4F87"/>
    <w:rsid w:val="00FE72CD"/>
    <w:rsid w:val="00FF0E96"/>
    <w:rsid w:val="00FF18E2"/>
    <w:rsid w:val="00FF3169"/>
    <w:rsid w:val="00FF33E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BC7BDB"/>
  <w15:chartTrackingRefBased/>
  <w15:docId w15:val="{D2F9DB26-AB33-4B6F-8E6C-82C65221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9732B"/>
    <w:rPr>
      <w:sz w:val="24"/>
      <w:szCs w:val="24"/>
      <w:lang w:val="en-US" w:eastAsia="en-US"/>
    </w:rPr>
  </w:style>
  <w:style w:type="paragraph" w:styleId="Heading1">
    <w:name w:val="heading 1"/>
    <w:basedOn w:val="Normal"/>
    <w:next w:val="Normal"/>
    <w:qFormat/>
    <w:rsid w:val="00F9732B"/>
    <w:pPr>
      <w:keepNext/>
      <w:tabs>
        <w:tab w:val="left" w:pos="2880"/>
      </w:tabs>
      <w:ind w:left="720" w:firstLine="720"/>
      <w:jc w:val="both"/>
      <w:outlineLvl w:val="0"/>
    </w:pPr>
    <w:rPr>
      <w:rFonts w:ascii="PMingLiU" w:eastAsia="PMingLiU" w:hAnsi="PMingLiU"/>
      <w:b/>
      <w:bCs/>
    </w:rPr>
  </w:style>
  <w:style w:type="paragraph" w:styleId="Heading2">
    <w:name w:val="heading 2"/>
    <w:basedOn w:val="Normal"/>
    <w:next w:val="Normal"/>
    <w:link w:val="Heading2Char"/>
    <w:qFormat/>
    <w:rsid w:val="00F9732B"/>
    <w:pPr>
      <w:keepNext/>
      <w:ind w:left="1260"/>
      <w:jc w:val="both"/>
      <w:outlineLvl w:val="1"/>
    </w:pPr>
    <w:rPr>
      <w:rFonts w:ascii="Arial" w:eastAsia="PMingLiU" w:hAnsi="Arial" w:cs="Arial"/>
      <w:b/>
      <w:bCs/>
    </w:rPr>
  </w:style>
  <w:style w:type="paragraph" w:styleId="Heading3">
    <w:name w:val="heading 3"/>
    <w:basedOn w:val="Normal"/>
    <w:next w:val="Normal"/>
    <w:qFormat/>
    <w:rsid w:val="00F9732B"/>
    <w:pPr>
      <w:keepNext/>
      <w:ind w:left="5580"/>
      <w:outlineLvl w:val="2"/>
    </w:pPr>
    <w:rPr>
      <w:rFonts w:ascii="Arial" w:hAnsi="Arial"/>
      <w:b/>
      <w:bCs/>
    </w:rPr>
  </w:style>
  <w:style w:type="paragraph" w:styleId="Heading4">
    <w:name w:val="heading 4"/>
    <w:basedOn w:val="Normal"/>
    <w:next w:val="Normal"/>
    <w:link w:val="Heading4Char"/>
    <w:qFormat/>
    <w:rsid w:val="00F9732B"/>
    <w:pPr>
      <w:keepNext/>
      <w:tabs>
        <w:tab w:val="left" w:pos="1890"/>
        <w:tab w:val="left" w:pos="2070"/>
      </w:tabs>
      <w:ind w:left="2070" w:hanging="2070"/>
      <w:jc w:val="both"/>
      <w:outlineLvl w:val="3"/>
    </w:pPr>
    <w:rPr>
      <w:rFonts w:ascii="Arial" w:hAnsi="Arial" w:cs="Arial"/>
      <w:b/>
      <w:bCs/>
      <w:sz w:val="22"/>
    </w:rPr>
  </w:style>
  <w:style w:type="paragraph" w:styleId="Heading5">
    <w:name w:val="heading 5"/>
    <w:basedOn w:val="Normal"/>
    <w:next w:val="Normal"/>
    <w:qFormat/>
    <w:rsid w:val="00F9732B"/>
    <w:pPr>
      <w:keepNext/>
      <w:ind w:left="5400"/>
      <w:jc w:val="center"/>
      <w:outlineLvl w:val="4"/>
    </w:pPr>
    <w:rPr>
      <w:u w:val="single"/>
    </w:rPr>
  </w:style>
  <w:style w:type="paragraph" w:styleId="Heading6">
    <w:name w:val="heading 6"/>
    <w:basedOn w:val="Normal"/>
    <w:next w:val="Normal"/>
    <w:qFormat/>
    <w:rsid w:val="00F9732B"/>
    <w:pPr>
      <w:keepNext/>
      <w:ind w:firstLine="1620"/>
      <w:outlineLvl w:val="5"/>
    </w:pPr>
    <w:rPr>
      <w:rFonts w:ascii="Arial" w:hAnsi="Arial" w:cs="Arial"/>
      <w:b/>
      <w:bCs/>
    </w:rPr>
  </w:style>
  <w:style w:type="paragraph" w:styleId="Heading7">
    <w:name w:val="heading 7"/>
    <w:basedOn w:val="Normal"/>
    <w:next w:val="Normal"/>
    <w:qFormat/>
    <w:rsid w:val="0080494F"/>
    <w:pPr>
      <w:spacing w:before="240" w:after="60"/>
      <w:outlineLvl w:val="6"/>
    </w:pPr>
  </w:style>
  <w:style w:type="paragraph" w:styleId="Heading8">
    <w:name w:val="heading 8"/>
    <w:basedOn w:val="Normal"/>
    <w:next w:val="Normal"/>
    <w:qFormat/>
    <w:rsid w:val="00F9732B"/>
    <w:pPr>
      <w:keepNext/>
      <w:jc w:val="center"/>
      <w:outlineLvl w:val="7"/>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732B"/>
    <w:pPr>
      <w:tabs>
        <w:tab w:val="center" w:pos="4320"/>
        <w:tab w:val="right" w:pos="8640"/>
      </w:tabs>
    </w:pPr>
    <w:rPr>
      <w:lang w:val="x-none" w:eastAsia="x-none"/>
    </w:rPr>
  </w:style>
  <w:style w:type="paragraph" w:styleId="Footer">
    <w:name w:val="footer"/>
    <w:basedOn w:val="Normal"/>
    <w:rsid w:val="00F9732B"/>
    <w:pPr>
      <w:tabs>
        <w:tab w:val="center" w:pos="4320"/>
        <w:tab w:val="right" w:pos="8640"/>
      </w:tabs>
    </w:pPr>
  </w:style>
  <w:style w:type="paragraph" w:styleId="BodyTextIndent">
    <w:name w:val="Body Text Indent"/>
    <w:basedOn w:val="Normal"/>
    <w:rsid w:val="00F9732B"/>
    <w:pPr>
      <w:ind w:left="5760"/>
      <w:jc w:val="center"/>
    </w:pPr>
    <w:rPr>
      <w:rFonts w:ascii="PMingLiU" w:eastAsia="PMingLiU" w:hAnsi="PMingLiU"/>
    </w:rPr>
  </w:style>
  <w:style w:type="paragraph" w:styleId="BodyTextIndent2">
    <w:name w:val="Body Text Indent 2"/>
    <w:basedOn w:val="Normal"/>
    <w:rsid w:val="00F9732B"/>
    <w:pPr>
      <w:ind w:left="5040"/>
      <w:jc w:val="center"/>
    </w:pPr>
    <w:rPr>
      <w:rFonts w:ascii="Arial" w:hAnsi="Arial" w:cs="Arial"/>
    </w:rPr>
  </w:style>
  <w:style w:type="paragraph" w:styleId="BodyText">
    <w:name w:val="Body Text"/>
    <w:basedOn w:val="Normal"/>
    <w:link w:val="BodyTextChar"/>
    <w:rsid w:val="00F9732B"/>
    <w:pPr>
      <w:spacing w:line="360" w:lineRule="auto"/>
      <w:jc w:val="both"/>
    </w:pPr>
    <w:rPr>
      <w:lang w:val="en-GB"/>
    </w:rPr>
  </w:style>
  <w:style w:type="paragraph" w:styleId="BodyTextIndent3">
    <w:name w:val="Body Text Indent 3"/>
    <w:basedOn w:val="Normal"/>
    <w:rsid w:val="00F9732B"/>
    <w:pPr>
      <w:ind w:left="5040"/>
      <w:jc w:val="center"/>
    </w:pPr>
    <w:rPr>
      <w:rFonts w:ascii="Arial" w:hAnsi="Arial" w:cs="Arial"/>
      <w:sz w:val="22"/>
    </w:rPr>
  </w:style>
  <w:style w:type="table" w:styleId="TableGrid">
    <w:name w:val="Table Grid"/>
    <w:basedOn w:val="TableNormal"/>
    <w:uiPriority w:val="59"/>
    <w:rsid w:val="0072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F3758"/>
    <w:rPr>
      <w:i/>
      <w:iCs/>
    </w:rPr>
  </w:style>
  <w:style w:type="paragraph" w:styleId="ListParagraph">
    <w:name w:val="List Paragraph"/>
    <w:basedOn w:val="Normal"/>
    <w:uiPriority w:val="1"/>
    <w:qFormat/>
    <w:rsid w:val="00CF7C2F"/>
    <w:pPr>
      <w:ind w:left="720"/>
    </w:pPr>
  </w:style>
  <w:style w:type="character" w:customStyle="1" w:styleId="HeaderChar">
    <w:name w:val="Header Char"/>
    <w:link w:val="Header"/>
    <w:locked/>
    <w:rsid w:val="007B62FE"/>
    <w:rPr>
      <w:sz w:val="24"/>
      <w:szCs w:val="24"/>
    </w:rPr>
  </w:style>
  <w:style w:type="character" w:customStyle="1" w:styleId="xbe">
    <w:name w:val="_xbe"/>
    <w:basedOn w:val="DefaultParagraphFont"/>
    <w:rsid w:val="000863CC"/>
  </w:style>
  <w:style w:type="character" w:styleId="Hyperlink">
    <w:name w:val="Hyperlink"/>
    <w:uiPriority w:val="99"/>
    <w:rsid w:val="00A23F06"/>
    <w:rPr>
      <w:color w:val="0563C1"/>
      <w:u w:val="single"/>
    </w:rPr>
  </w:style>
  <w:style w:type="paragraph" w:styleId="BalloonText">
    <w:name w:val="Balloon Text"/>
    <w:basedOn w:val="Normal"/>
    <w:link w:val="BalloonTextChar"/>
    <w:rsid w:val="002839F6"/>
    <w:rPr>
      <w:rFonts w:ascii="Segoe UI" w:hAnsi="Segoe UI" w:cs="Segoe UI"/>
      <w:sz w:val="18"/>
      <w:szCs w:val="18"/>
    </w:rPr>
  </w:style>
  <w:style w:type="character" w:customStyle="1" w:styleId="BalloonTextChar">
    <w:name w:val="Balloon Text Char"/>
    <w:link w:val="BalloonText"/>
    <w:rsid w:val="002839F6"/>
    <w:rPr>
      <w:rFonts w:ascii="Segoe UI" w:hAnsi="Segoe UI" w:cs="Segoe UI"/>
      <w:sz w:val="18"/>
      <w:szCs w:val="18"/>
    </w:rPr>
  </w:style>
  <w:style w:type="character" w:customStyle="1" w:styleId="Heading2Char">
    <w:name w:val="Heading 2 Char"/>
    <w:link w:val="Heading2"/>
    <w:rsid w:val="00F73FC7"/>
    <w:rPr>
      <w:rFonts w:ascii="Arial" w:eastAsia="PMingLiU" w:hAnsi="Arial" w:cs="Arial"/>
      <w:b/>
      <w:bCs/>
      <w:sz w:val="24"/>
      <w:szCs w:val="24"/>
    </w:rPr>
  </w:style>
  <w:style w:type="character" w:customStyle="1" w:styleId="Heading4Char">
    <w:name w:val="Heading 4 Char"/>
    <w:link w:val="Heading4"/>
    <w:rsid w:val="00F73FC7"/>
    <w:rPr>
      <w:rFonts w:ascii="Arial" w:hAnsi="Arial" w:cs="Arial"/>
      <w:b/>
      <w:bCs/>
      <w:sz w:val="22"/>
      <w:szCs w:val="24"/>
    </w:rPr>
  </w:style>
  <w:style w:type="character" w:customStyle="1" w:styleId="BodyTextChar">
    <w:name w:val="Body Text Char"/>
    <w:link w:val="BodyText"/>
    <w:rsid w:val="00F73FC7"/>
    <w:rPr>
      <w:sz w:val="24"/>
      <w:szCs w:val="24"/>
      <w:lang w:val="en-GB"/>
    </w:rPr>
  </w:style>
  <w:style w:type="character" w:styleId="CommentReference">
    <w:name w:val="annotation reference"/>
    <w:rsid w:val="00664055"/>
    <w:rPr>
      <w:sz w:val="16"/>
      <w:szCs w:val="16"/>
    </w:rPr>
  </w:style>
  <w:style w:type="paragraph" w:styleId="CommentText">
    <w:name w:val="annotation text"/>
    <w:basedOn w:val="Normal"/>
    <w:link w:val="CommentTextChar"/>
    <w:rsid w:val="00664055"/>
    <w:rPr>
      <w:sz w:val="20"/>
      <w:szCs w:val="20"/>
    </w:rPr>
  </w:style>
  <w:style w:type="character" w:customStyle="1" w:styleId="CommentTextChar">
    <w:name w:val="Comment Text Char"/>
    <w:basedOn w:val="DefaultParagraphFont"/>
    <w:link w:val="CommentText"/>
    <w:rsid w:val="00664055"/>
  </w:style>
  <w:style w:type="paragraph" w:styleId="CommentSubject">
    <w:name w:val="annotation subject"/>
    <w:basedOn w:val="CommentText"/>
    <w:next w:val="CommentText"/>
    <w:link w:val="CommentSubjectChar"/>
    <w:rsid w:val="00664055"/>
    <w:rPr>
      <w:b/>
      <w:bCs/>
    </w:rPr>
  </w:style>
  <w:style w:type="character" w:customStyle="1" w:styleId="CommentSubjectChar">
    <w:name w:val="Comment Subject Char"/>
    <w:link w:val="CommentSubject"/>
    <w:rsid w:val="00664055"/>
    <w:rPr>
      <w:b/>
      <w:bCs/>
    </w:rPr>
  </w:style>
  <w:style w:type="table" w:styleId="TableGridLight">
    <w:name w:val="Grid Table Light"/>
    <w:basedOn w:val="TableNormal"/>
    <w:uiPriority w:val="40"/>
    <w:rsid w:val="00C66B8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66B8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4C2E7E"/>
    <w:rPr>
      <w:color w:val="605E5C"/>
      <w:shd w:val="clear" w:color="auto" w:fill="E1DFDD"/>
    </w:rPr>
  </w:style>
  <w:style w:type="character" w:styleId="FollowedHyperlink">
    <w:name w:val="FollowedHyperlink"/>
    <w:basedOn w:val="DefaultParagraphFont"/>
    <w:rsid w:val="000A36B6"/>
    <w:rPr>
      <w:color w:val="954F72" w:themeColor="followedHyperlink"/>
      <w:u w:val="single"/>
    </w:rPr>
  </w:style>
  <w:style w:type="paragraph" w:customStyle="1" w:styleId="TableParagraph">
    <w:name w:val="Table Paragraph"/>
    <w:basedOn w:val="Normal"/>
    <w:uiPriority w:val="1"/>
    <w:qFormat/>
    <w:rsid w:val="00DB3D8A"/>
    <w:pPr>
      <w:widowControl w:val="0"/>
      <w:autoSpaceDE w:val="0"/>
      <w:autoSpaceDN w:val="0"/>
      <w:spacing w:line="248" w:lineRule="exact"/>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0395">
      <w:bodyDiv w:val="1"/>
      <w:marLeft w:val="0"/>
      <w:marRight w:val="0"/>
      <w:marTop w:val="0"/>
      <w:marBottom w:val="0"/>
      <w:divBdr>
        <w:top w:val="none" w:sz="0" w:space="0" w:color="auto"/>
        <w:left w:val="none" w:sz="0" w:space="0" w:color="auto"/>
        <w:bottom w:val="none" w:sz="0" w:space="0" w:color="auto"/>
        <w:right w:val="none" w:sz="0" w:space="0" w:color="auto"/>
      </w:divBdr>
    </w:div>
    <w:div w:id="348678431">
      <w:bodyDiv w:val="1"/>
      <w:marLeft w:val="0"/>
      <w:marRight w:val="0"/>
      <w:marTop w:val="0"/>
      <w:marBottom w:val="0"/>
      <w:divBdr>
        <w:top w:val="none" w:sz="0" w:space="0" w:color="auto"/>
        <w:left w:val="none" w:sz="0" w:space="0" w:color="auto"/>
        <w:bottom w:val="none" w:sz="0" w:space="0" w:color="auto"/>
        <w:right w:val="none" w:sz="0" w:space="0" w:color="auto"/>
      </w:divBdr>
    </w:div>
    <w:div w:id="438068560">
      <w:bodyDiv w:val="1"/>
      <w:marLeft w:val="0"/>
      <w:marRight w:val="0"/>
      <w:marTop w:val="0"/>
      <w:marBottom w:val="0"/>
      <w:divBdr>
        <w:top w:val="none" w:sz="0" w:space="0" w:color="auto"/>
        <w:left w:val="none" w:sz="0" w:space="0" w:color="auto"/>
        <w:bottom w:val="none" w:sz="0" w:space="0" w:color="auto"/>
        <w:right w:val="none" w:sz="0" w:space="0" w:color="auto"/>
      </w:divBdr>
    </w:div>
    <w:div w:id="1549955231">
      <w:bodyDiv w:val="1"/>
      <w:marLeft w:val="0"/>
      <w:marRight w:val="0"/>
      <w:marTop w:val="0"/>
      <w:marBottom w:val="0"/>
      <w:divBdr>
        <w:top w:val="none" w:sz="0" w:space="0" w:color="auto"/>
        <w:left w:val="none" w:sz="0" w:space="0" w:color="auto"/>
        <w:bottom w:val="none" w:sz="0" w:space="0" w:color="auto"/>
        <w:right w:val="none" w:sz="0" w:space="0" w:color="auto"/>
      </w:divBdr>
    </w:div>
    <w:div w:id="1711421423">
      <w:bodyDiv w:val="1"/>
      <w:marLeft w:val="0"/>
      <w:marRight w:val="0"/>
      <w:marTop w:val="0"/>
      <w:marBottom w:val="0"/>
      <w:divBdr>
        <w:top w:val="none" w:sz="0" w:space="0" w:color="auto"/>
        <w:left w:val="none" w:sz="0" w:space="0" w:color="auto"/>
        <w:bottom w:val="none" w:sz="0" w:space="0" w:color="auto"/>
        <w:right w:val="none" w:sz="0" w:space="0" w:color="auto"/>
      </w:divBdr>
    </w:div>
    <w:div w:id="1827160736">
      <w:bodyDiv w:val="1"/>
      <w:marLeft w:val="0"/>
      <w:marRight w:val="0"/>
      <w:marTop w:val="0"/>
      <w:marBottom w:val="0"/>
      <w:divBdr>
        <w:top w:val="none" w:sz="0" w:space="0" w:color="auto"/>
        <w:left w:val="none" w:sz="0" w:space="0" w:color="auto"/>
        <w:bottom w:val="none" w:sz="0" w:space="0" w:color="auto"/>
        <w:right w:val="none" w:sz="0" w:space="0" w:color="auto"/>
      </w:divBdr>
    </w:div>
    <w:div w:id="1830561617">
      <w:bodyDiv w:val="1"/>
      <w:marLeft w:val="0"/>
      <w:marRight w:val="0"/>
      <w:marTop w:val="0"/>
      <w:marBottom w:val="0"/>
      <w:divBdr>
        <w:top w:val="none" w:sz="0" w:space="0" w:color="auto"/>
        <w:left w:val="none" w:sz="0" w:space="0" w:color="auto"/>
        <w:bottom w:val="none" w:sz="0" w:space="0" w:color="auto"/>
        <w:right w:val="none" w:sz="0" w:space="0" w:color="auto"/>
      </w:divBdr>
    </w:div>
    <w:div w:id="1904175980">
      <w:bodyDiv w:val="1"/>
      <w:marLeft w:val="0"/>
      <w:marRight w:val="0"/>
      <w:marTop w:val="0"/>
      <w:marBottom w:val="0"/>
      <w:divBdr>
        <w:top w:val="none" w:sz="0" w:space="0" w:color="auto"/>
        <w:left w:val="none" w:sz="0" w:space="0" w:color="auto"/>
        <w:bottom w:val="none" w:sz="0" w:space="0" w:color="auto"/>
        <w:right w:val="none" w:sz="0" w:space="0" w:color="auto"/>
      </w:divBdr>
    </w:div>
    <w:div w:id="2088913626">
      <w:bodyDiv w:val="1"/>
      <w:marLeft w:val="0"/>
      <w:marRight w:val="0"/>
      <w:marTop w:val="0"/>
      <w:marBottom w:val="0"/>
      <w:divBdr>
        <w:top w:val="none" w:sz="0" w:space="0" w:color="auto"/>
        <w:left w:val="none" w:sz="0" w:space="0" w:color="auto"/>
        <w:bottom w:val="none" w:sz="0" w:space="0" w:color="auto"/>
        <w:right w:val="none" w:sz="0" w:space="0" w:color="auto"/>
      </w:divBdr>
    </w:div>
    <w:div w:id="21281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7D6E3-ECEA-48F9-BBEA-70FE351F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285</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Nomor          :</vt:lpstr>
    </vt:vector>
  </TitlesOfParts>
  <Company>Hewlett-Packard Company</Company>
  <LinksUpToDate>false</LinksUpToDate>
  <CharactersWithSpaces>1767</CharactersWithSpaces>
  <SharedDoc>false</SharedDoc>
  <HLinks>
    <vt:vector size="6" baseType="variant">
      <vt:variant>
        <vt:i4>196696</vt:i4>
      </vt:variant>
      <vt:variant>
        <vt:i4>0</vt:i4>
      </vt:variant>
      <vt:variant>
        <vt:i4>0</vt:i4>
      </vt:variant>
      <vt:variant>
        <vt:i4>5</vt:i4>
      </vt:variant>
      <vt:variant>
        <vt:lpwstr>http://www.risbang.ristekdikti.go.id/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Nomor          :</dc:title>
  <dc:subject/>
  <dc:creator>Pentium</dc:creator>
  <cp:keywords/>
  <cp:lastModifiedBy>rohmad atkha</cp:lastModifiedBy>
  <cp:revision>3</cp:revision>
  <cp:lastPrinted>2019-09-17T09:03:00Z</cp:lastPrinted>
  <dcterms:created xsi:type="dcterms:W3CDTF">2019-09-17T09:04:00Z</dcterms:created>
  <dcterms:modified xsi:type="dcterms:W3CDTF">2019-09-17T09:05:00Z</dcterms:modified>
</cp:coreProperties>
</file>